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4E4" w:rsidRPr="000744E7" w:rsidRDefault="007F53A8" w:rsidP="003456C5">
      <w:pPr>
        <w:pStyle w:val="ad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44E7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</w:t>
      </w:r>
      <w:r w:rsidR="00062430" w:rsidRPr="000744E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614E4" w:rsidRPr="000744E7" w:rsidRDefault="007F53A8" w:rsidP="003456C5">
      <w:pPr>
        <w:pStyle w:val="ad"/>
        <w:rPr>
          <w:rFonts w:ascii="Times New Roman" w:hAnsi="Times New Roman" w:cs="Times New Roman"/>
          <w:sz w:val="24"/>
          <w:szCs w:val="24"/>
        </w:rPr>
      </w:pPr>
      <w:r w:rsidRPr="000744E7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431823" w:rsidRPr="000744E7">
        <w:rPr>
          <w:rFonts w:ascii="Times New Roman" w:hAnsi="Times New Roman" w:cs="Times New Roman"/>
          <w:sz w:val="24"/>
          <w:szCs w:val="24"/>
        </w:rPr>
        <w:t>13</w:t>
      </w:r>
      <w:r w:rsidR="00E40CD3" w:rsidRPr="000744E7">
        <w:rPr>
          <w:rFonts w:ascii="Times New Roman" w:hAnsi="Times New Roman" w:cs="Times New Roman"/>
          <w:sz w:val="24"/>
          <w:szCs w:val="24"/>
        </w:rPr>
        <w:t xml:space="preserve"> по 1</w:t>
      </w:r>
      <w:r w:rsidR="00431823" w:rsidRPr="000744E7">
        <w:rPr>
          <w:rFonts w:ascii="Times New Roman" w:hAnsi="Times New Roman" w:cs="Times New Roman"/>
          <w:sz w:val="24"/>
          <w:szCs w:val="24"/>
        </w:rPr>
        <w:t>7</w:t>
      </w:r>
      <w:r w:rsidR="008335EE" w:rsidRPr="00074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0CD3" w:rsidRPr="000744E7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0744E7">
        <w:rPr>
          <w:rFonts w:ascii="Times New Roman" w:hAnsi="Times New Roman" w:cs="Times New Roman"/>
          <w:sz w:val="24"/>
          <w:szCs w:val="24"/>
        </w:rPr>
        <w:t xml:space="preserve"> </w:t>
      </w:r>
      <w:r w:rsidR="00D73BFF" w:rsidRPr="000744E7">
        <w:rPr>
          <w:rFonts w:ascii="Times New Roman" w:hAnsi="Times New Roman" w:cs="Times New Roman"/>
          <w:sz w:val="24"/>
          <w:szCs w:val="24"/>
        </w:rPr>
        <w:t>202</w:t>
      </w:r>
      <w:r w:rsidR="00F51621" w:rsidRPr="000744E7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73BFF" w:rsidRPr="000744E7">
        <w:rPr>
          <w:rFonts w:ascii="Times New Roman" w:hAnsi="Times New Roman" w:cs="Times New Roman"/>
          <w:sz w:val="24"/>
          <w:szCs w:val="24"/>
        </w:rPr>
        <w:t>г.</w:t>
      </w:r>
    </w:p>
    <w:p w:rsidR="007D18D3" w:rsidRPr="000744E7" w:rsidRDefault="007F53A8" w:rsidP="003456C5">
      <w:pPr>
        <w:pStyle w:val="ad"/>
        <w:rPr>
          <w:rFonts w:ascii="Times New Roman" w:hAnsi="Times New Roman" w:cs="Times New Roman"/>
          <w:sz w:val="24"/>
          <w:szCs w:val="24"/>
        </w:rPr>
      </w:pPr>
      <w:r w:rsidRPr="000744E7">
        <w:rPr>
          <w:rFonts w:ascii="Times New Roman" w:hAnsi="Times New Roman" w:cs="Times New Roman"/>
          <w:sz w:val="24"/>
          <w:szCs w:val="24"/>
        </w:rPr>
        <w:t xml:space="preserve">Планирование составила: </w:t>
      </w:r>
      <w:proofErr w:type="spellStart"/>
      <w:r w:rsidR="00D73BFF" w:rsidRPr="000744E7">
        <w:rPr>
          <w:rFonts w:ascii="Times New Roman" w:hAnsi="Times New Roman" w:cs="Times New Roman"/>
          <w:sz w:val="24"/>
          <w:szCs w:val="24"/>
        </w:rPr>
        <w:t>Гайданова</w:t>
      </w:r>
      <w:proofErr w:type="spellEnd"/>
      <w:r w:rsidR="00D73BFF" w:rsidRPr="000744E7">
        <w:rPr>
          <w:rFonts w:ascii="Times New Roman" w:hAnsi="Times New Roman" w:cs="Times New Roman"/>
          <w:sz w:val="24"/>
          <w:szCs w:val="24"/>
        </w:rPr>
        <w:t xml:space="preserve"> А.В.</w:t>
      </w:r>
      <w:r w:rsidR="00062430" w:rsidRPr="000744E7">
        <w:rPr>
          <w:rFonts w:ascii="Times New Roman" w:hAnsi="Times New Roman" w:cs="Times New Roman"/>
          <w:sz w:val="24"/>
          <w:szCs w:val="24"/>
        </w:rPr>
        <w:t>, воспитатель</w:t>
      </w:r>
    </w:p>
    <w:tbl>
      <w:tblPr>
        <w:tblStyle w:val="af8"/>
        <w:tblW w:w="14992" w:type="dxa"/>
        <w:tblLayout w:type="fixed"/>
        <w:tblLook w:val="04A0" w:firstRow="1" w:lastRow="0" w:firstColumn="1" w:lastColumn="0" w:noHBand="0" w:noVBand="1"/>
      </w:tblPr>
      <w:tblGrid>
        <w:gridCol w:w="2923"/>
        <w:gridCol w:w="2200"/>
        <w:gridCol w:w="230"/>
        <w:gridCol w:w="2049"/>
        <w:gridCol w:w="361"/>
        <w:gridCol w:w="1984"/>
        <w:gridCol w:w="426"/>
        <w:gridCol w:w="1628"/>
        <w:gridCol w:w="640"/>
        <w:gridCol w:w="141"/>
        <w:gridCol w:w="2410"/>
      </w:tblGrid>
      <w:tr w:rsidR="006155DD" w:rsidRPr="000744E7" w:rsidTr="003456C5">
        <w:tc>
          <w:tcPr>
            <w:tcW w:w="2923" w:type="dxa"/>
          </w:tcPr>
          <w:p w:rsidR="00ED5220" w:rsidRPr="000744E7" w:rsidRDefault="00ED5220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месяца</w:t>
            </w:r>
          </w:p>
        </w:tc>
        <w:tc>
          <w:tcPr>
            <w:tcW w:w="12069" w:type="dxa"/>
            <w:gridSpan w:val="10"/>
          </w:tcPr>
          <w:p w:rsidR="00ED5220" w:rsidRPr="000744E7" w:rsidRDefault="00ED5220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«Фрукты»</w:t>
            </w:r>
          </w:p>
        </w:tc>
      </w:tr>
      <w:tr w:rsidR="002E117C" w:rsidRPr="000744E7" w:rsidTr="003456C5"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B71" w:rsidRPr="000744E7" w:rsidRDefault="00B55B71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Дата/режимные моменты</w:t>
            </w:r>
          </w:p>
        </w:tc>
        <w:tc>
          <w:tcPr>
            <w:tcW w:w="120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B71" w:rsidRPr="000744E7" w:rsidRDefault="00821A29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630134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B55B71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.11.23г.-1</w:t>
            </w:r>
            <w:r w:rsidR="00630134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55B71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</w:tc>
      </w:tr>
      <w:tr w:rsidR="006155DD" w:rsidRPr="000744E7" w:rsidTr="003456C5"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B71" w:rsidRPr="000744E7" w:rsidRDefault="00B55B71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left w:val="single" w:sz="4" w:space="0" w:color="000000"/>
            </w:tcBorders>
          </w:tcPr>
          <w:p w:rsidR="00B55B71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13.11.23г.</w:t>
            </w:r>
          </w:p>
        </w:tc>
        <w:tc>
          <w:tcPr>
            <w:tcW w:w="2410" w:type="dxa"/>
            <w:gridSpan w:val="2"/>
          </w:tcPr>
          <w:p w:rsidR="00796C69" w:rsidRPr="000744E7" w:rsidRDefault="00796C69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B55B71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B55B71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</w:tc>
        <w:tc>
          <w:tcPr>
            <w:tcW w:w="2410" w:type="dxa"/>
            <w:gridSpan w:val="2"/>
          </w:tcPr>
          <w:p w:rsidR="00796C69" w:rsidRPr="000744E7" w:rsidRDefault="00796C69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  <w:p w:rsidR="00B55B71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55B71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  <w:p w:rsidR="00B55B71" w:rsidRPr="000744E7" w:rsidRDefault="00B55B71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268" w:type="dxa"/>
            <w:gridSpan w:val="2"/>
          </w:tcPr>
          <w:p w:rsidR="00796C69" w:rsidRPr="000744E7" w:rsidRDefault="00796C69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  <w:p w:rsidR="00B55B71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B55B71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.11.23г.</w:t>
            </w:r>
          </w:p>
          <w:p w:rsidR="00B55B71" w:rsidRPr="000744E7" w:rsidRDefault="00B55B71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</w:pPr>
          </w:p>
        </w:tc>
        <w:tc>
          <w:tcPr>
            <w:tcW w:w="2551" w:type="dxa"/>
            <w:gridSpan w:val="2"/>
          </w:tcPr>
          <w:p w:rsidR="00796C69" w:rsidRPr="000744E7" w:rsidRDefault="00796C69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  <w:p w:rsidR="00B55B71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B55B71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3456C5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55B71"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23г.</w:t>
            </w:r>
          </w:p>
        </w:tc>
      </w:tr>
      <w:tr w:rsidR="00431823" w:rsidRPr="000744E7" w:rsidTr="003456C5">
        <w:tc>
          <w:tcPr>
            <w:tcW w:w="2923" w:type="dxa"/>
            <w:vMerge w:val="restart"/>
          </w:tcPr>
          <w:p w:rsidR="00314AAF" w:rsidRPr="000744E7" w:rsidRDefault="00314AAF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Утренний приём, беседа с родителями, осмотр, организация настольных игр</w:t>
            </w:r>
          </w:p>
          <w:p w:rsidR="00314AAF" w:rsidRPr="000744E7" w:rsidRDefault="00314AAF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</w:p>
          <w:p w:rsidR="00314AAF" w:rsidRPr="000744E7" w:rsidRDefault="00314AAF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(включая адаптационные игры)</w:t>
            </w:r>
          </w:p>
          <w:p w:rsidR="00314AAF" w:rsidRPr="000744E7" w:rsidRDefault="00314AAF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07.00-08.00</w:t>
            </w:r>
          </w:p>
        </w:tc>
        <w:tc>
          <w:tcPr>
            <w:tcW w:w="2430" w:type="dxa"/>
            <w:gridSpan w:val="2"/>
          </w:tcPr>
          <w:p w:rsidR="003456C5" w:rsidRPr="000744E7" w:rsidRDefault="00630134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Беседа </w:t>
            </w:r>
          </w:p>
          <w:p w:rsidR="003456C5" w:rsidRPr="000744E7" w:rsidRDefault="00630134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«Фрукты – полезные продукты» </w:t>
            </w:r>
          </w:p>
          <w:p w:rsidR="003456C5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</w:t>
            </w:r>
          </w:p>
          <w:p w:rsidR="00314AAF" w:rsidRPr="000744E7" w:rsidRDefault="00630134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расширять и закреплять знания детей о фруктах: внешний вид, характер поверхности, вкус, способы употребления в пищу.</w:t>
            </w:r>
          </w:p>
        </w:tc>
        <w:tc>
          <w:tcPr>
            <w:tcW w:w="2410" w:type="dxa"/>
            <w:gridSpan w:val="2"/>
          </w:tcPr>
          <w:p w:rsidR="003456C5" w:rsidRPr="000744E7" w:rsidRDefault="00630134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Дидактическая игра</w:t>
            </w:r>
            <w:r w:rsidR="003456C5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: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</w:p>
          <w:p w:rsidR="00630134" w:rsidRPr="000744E7" w:rsidRDefault="00630134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«Что в мешочке?» - развивать тактильные ощущения</w:t>
            </w:r>
          </w:p>
          <w:p w:rsidR="00630134" w:rsidRPr="000744E7" w:rsidRDefault="00630134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134" w:rsidRPr="000744E7" w:rsidRDefault="00630134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30134" w:rsidRPr="000744E7" w:rsidRDefault="00630134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Внесение муляжей овощей и фруктов</w:t>
            </w:r>
          </w:p>
          <w:p w:rsidR="00630134" w:rsidRPr="000744E7" w:rsidRDefault="00630134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Раскраски на тему</w:t>
            </w:r>
            <w:r w:rsidR="003456C5"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: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«Фрукты»</w:t>
            </w:r>
          </w:p>
          <w:p w:rsidR="004B507C" w:rsidRPr="000744E7" w:rsidRDefault="004B507C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456C5" w:rsidRPr="000744E7" w:rsidRDefault="00822FDF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Беседа </w:t>
            </w:r>
          </w:p>
          <w:p w:rsidR="00B448B8" w:rsidRPr="000744E7" w:rsidRDefault="00822FDF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«Почему нельзя употреблять немытые овощи и фрукты» - формировать представления о здоровье, его ценности.</w:t>
            </w:r>
          </w:p>
        </w:tc>
        <w:tc>
          <w:tcPr>
            <w:tcW w:w="2551" w:type="dxa"/>
            <w:gridSpan w:val="2"/>
          </w:tcPr>
          <w:p w:rsidR="00B9595D" w:rsidRPr="000744E7" w:rsidRDefault="00822FDF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Загадывание загадок о фруктах – развивать слуховое внимание, учить связному монологическому высказыванию.</w:t>
            </w:r>
          </w:p>
        </w:tc>
      </w:tr>
      <w:tr w:rsidR="00431823" w:rsidRPr="000744E7" w:rsidTr="003456C5">
        <w:tc>
          <w:tcPr>
            <w:tcW w:w="2923" w:type="dxa"/>
            <w:vMerge/>
          </w:tcPr>
          <w:p w:rsidR="00314AAF" w:rsidRPr="000744E7" w:rsidRDefault="00314AAF" w:rsidP="003456C5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314AAF" w:rsidRPr="000744E7" w:rsidRDefault="00314AAF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гимнастика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E36" w:rsidRPr="000744E7">
              <w:rPr>
                <w:rFonts w:ascii="Times New Roman" w:hAnsi="Times New Roman" w:cs="Times New Roman"/>
                <w:sz w:val="24"/>
                <w:szCs w:val="24"/>
              </w:rPr>
              <w:t>(упражнения с палкой).</w:t>
            </w:r>
          </w:p>
        </w:tc>
      </w:tr>
      <w:tr w:rsidR="00431823" w:rsidRPr="000744E7" w:rsidTr="003456C5">
        <w:tc>
          <w:tcPr>
            <w:tcW w:w="2923" w:type="dxa"/>
            <w:vMerge w:val="restart"/>
          </w:tcPr>
          <w:p w:rsidR="002E117C" w:rsidRPr="000744E7" w:rsidRDefault="002E117C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Различные виды деятельности. Организация гигиенических процедур</w:t>
            </w:r>
          </w:p>
          <w:p w:rsidR="002E117C" w:rsidRPr="000744E7" w:rsidRDefault="002E117C" w:rsidP="003456C5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08.00-08.20</w:t>
            </w:r>
          </w:p>
        </w:tc>
        <w:tc>
          <w:tcPr>
            <w:tcW w:w="12069" w:type="dxa"/>
            <w:gridSpan w:val="10"/>
          </w:tcPr>
          <w:p w:rsidR="00AD6CF3" w:rsidRPr="000744E7" w:rsidRDefault="002E117C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Организация гигиенических процедур</w:t>
            </w:r>
            <w:r w:rsidR="009B6E36"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«Льётся чистая вода, руки мою я всегда».</w:t>
            </w:r>
          </w:p>
        </w:tc>
      </w:tr>
      <w:tr w:rsidR="00431823" w:rsidRPr="000744E7" w:rsidTr="003456C5">
        <w:tc>
          <w:tcPr>
            <w:tcW w:w="2923" w:type="dxa"/>
            <w:vMerge/>
          </w:tcPr>
          <w:p w:rsidR="002E117C" w:rsidRPr="000744E7" w:rsidRDefault="002E117C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гимнастика </w:t>
            </w: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2E117C" w:rsidRPr="000744E7" w:rsidRDefault="002E117C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0744E7" w:rsidRDefault="00431823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Артикуляционная гимнастика </w:t>
            </w:r>
          </w:p>
          <w:p w:rsidR="002E117C" w:rsidRPr="000744E7" w:rsidRDefault="00630134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«Грибок», «Вкусное варенье»- тренировать артикуляционный аппарат детей, формировать умение управлять языком.</w:t>
            </w:r>
          </w:p>
        </w:tc>
        <w:tc>
          <w:tcPr>
            <w:tcW w:w="2410" w:type="dxa"/>
            <w:gridSpan w:val="2"/>
          </w:tcPr>
          <w:p w:rsidR="00431823" w:rsidRPr="000744E7" w:rsidRDefault="00431823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Артикуляционная гимнастика </w:t>
            </w:r>
          </w:p>
          <w:p w:rsidR="002E117C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</w:tc>
        <w:tc>
          <w:tcPr>
            <w:tcW w:w="2409" w:type="dxa"/>
            <w:gridSpan w:val="3"/>
          </w:tcPr>
          <w:p w:rsidR="00431823" w:rsidRPr="000744E7" w:rsidRDefault="00431823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Артикуляционная гимнастика </w:t>
            </w:r>
          </w:p>
          <w:p w:rsidR="002E117C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</w:tc>
        <w:tc>
          <w:tcPr>
            <w:tcW w:w="2410" w:type="dxa"/>
          </w:tcPr>
          <w:p w:rsidR="00431823" w:rsidRPr="000744E7" w:rsidRDefault="00431823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Артикуляционная гимнастика </w:t>
            </w:r>
          </w:p>
          <w:p w:rsidR="002E117C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</w:tc>
      </w:tr>
      <w:tr w:rsidR="00431823" w:rsidRPr="000744E7" w:rsidTr="003456C5">
        <w:tc>
          <w:tcPr>
            <w:tcW w:w="2923" w:type="dxa"/>
          </w:tcPr>
          <w:p w:rsidR="002E117C" w:rsidRPr="000744E7" w:rsidRDefault="002E117C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завтраку, организация дежурства, 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2E117C" w:rsidRPr="000744E7" w:rsidRDefault="002E117C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08.20-08.40</w:t>
            </w:r>
          </w:p>
        </w:tc>
        <w:tc>
          <w:tcPr>
            <w:tcW w:w="12069" w:type="dxa"/>
            <w:gridSpan w:val="10"/>
          </w:tcPr>
          <w:p w:rsidR="002E117C" w:rsidRPr="000744E7" w:rsidRDefault="002E117C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дежурства;</w:t>
            </w:r>
          </w:p>
          <w:p w:rsidR="002E117C" w:rsidRPr="000744E7" w:rsidRDefault="002E117C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-продолжать учить детей мыть руки мылом, правильно пользоваться мылом, намыливать руки круговыми движения</w:t>
            </w:r>
            <w:r w:rsidR="00B9595D"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самостоятельно смывать мыло;</w:t>
            </w:r>
          </w:p>
          <w:p w:rsidR="002E117C" w:rsidRPr="000744E7" w:rsidRDefault="00B9595D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-во время приёма пищи обращать внимание детей на то, с какой стороны от тарелки находится ложка, чашка, тарелка.</w:t>
            </w:r>
          </w:p>
        </w:tc>
      </w:tr>
      <w:tr w:rsidR="00431823" w:rsidRPr="000744E7" w:rsidTr="003456C5">
        <w:tc>
          <w:tcPr>
            <w:tcW w:w="2923" w:type="dxa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речи.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Подготовка к совместной образовательной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08.40-08.50</w:t>
            </w:r>
          </w:p>
        </w:tc>
        <w:tc>
          <w:tcPr>
            <w:tcW w:w="2430" w:type="dxa"/>
            <w:gridSpan w:val="2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игра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игра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игра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игра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 учителя-логопеда)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Речевая игра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431823" w:rsidRPr="000744E7" w:rsidTr="003456C5">
        <w:tc>
          <w:tcPr>
            <w:tcW w:w="2923" w:type="dxa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(физкультурная минутка)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8.50-9.15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9.25-9.50</w:t>
            </w: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1.Развитие сенсорного восприятия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2.Формирование игры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«Осенние работы на даче»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«Сбор урожая» «Аптека»</w:t>
            </w:r>
          </w:p>
          <w:p w:rsidR="003456C5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0744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легкой</w:t>
            </w:r>
            <w:r w:rsidRPr="00074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умственной отсталостью: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-формировать у обучающихся умение играть не только рядом, но и вместе, небольшими </w:t>
            </w: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группами, объединяясь для решения игровой задачи;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-продолжать учить детей отражать события реальной жизни, переносить в игру увиденное ими во время экскурсий и в процессе наблюдений («Осенние работы на даче», «Сбор урожая»);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умение разворачивать сюжет ролевой игры («Аптека»), выстраивая действия в причинно-следственной зависимости (ребенок заболел, нужно вызвать доктора, выписать рецепт, а затем идти в аптеку, покупать лекарства).</w:t>
            </w:r>
          </w:p>
          <w:p w:rsidR="00431823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:rsidR="00C276CB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обучающихся</w:t>
            </w:r>
          </w:p>
          <w:p w:rsidR="006B1DAA" w:rsidRPr="000744E7" w:rsidRDefault="006B1DAA" w:rsidP="00C276C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</w:t>
            </w:r>
            <w:r w:rsidRPr="000744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умеренной</w:t>
            </w:r>
            <w:r w:rsidRPr="00074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умственной отсталостью:</w:t>
            </w:r>
          </w:p>
          <w:p w:rsidR="006B1DAA" w:rsidRPr="000744E7" w:rsidRDefault="006B1DAA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вводить в игру элементы сюжетной игры;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-учить обучающихся играть вместе, небольшими группами, согласовывая действия между собой, подчиняясь требованиям игры;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-знакомить детей с новыми сюжетными играми («Больница»);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-учить детей входить в сюжетные игры, в свою роль и выходить из нее по окончании игры.</w:t>
            </w:r>
          </w:p>
        </w:tc>
        <w:tc>
          <w:tcPr>
            <w:tcW w:w="2410" w:type="dxa"/>
            <w:gridSpan w:val="2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1.Формирование элементарных количественных представлений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431823" w:rsidRPr="000744E7" w:rsidRDefault="00C276CB" w:rsidP="00C276CB">
            <w:pPr>
              <w:pStyle w:val="ad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</w:t>
            </w:r>
            <w:r w:rsidRPr="000744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  <w:r w:rsidRPr="000744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B1DAA" w:rsidRPr="000744E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обучающихся с </w:t>
            </w:r>
            <w:r w:rsidRPr="0007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легкой </w:t>
            </w: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умственной отсталостью:</w:t>
            </w: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6B1DAA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«Поздняя осень»</w:t>
            </w: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сюжетную аппликацию по итогам наблюдений за изменениями в природе: аппликация по представлению.</w:t>
            </w:r>
          </w:p>
          <w:p w:rsidR="00C276CB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Для обучающихся</w:t>
            </w:r>
          </w:p>
          <w:p w:rsidR="00431823" w:rsidRPr="000744E7" w:rsidRDefault="00431823" w:rsidP="00C276CB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074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умеренной </w:t>
            </w: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умственной отсталостью:</w:t>
            </w: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Тема: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«Осенние дары леса-орехи, грибы»</w:t>
            </w: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6B1DAA" w:rsidRPr="000744E7" w:rsidRDefault="006B1DAA" w:rsidP="003456C5">
            <w:pPr>
              <w:pStyle w:val="ad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выполнять сюжетную аппликацию по образцу.</w:t>
            </w:r>
          </w:p>
          <w:p w:rsidR="006B1DAA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1.Развитие речи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учителя-логопеда)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2.Коррекционно-развивающее занятие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педагога-психолога)</w:t>
            </w:r>
          </w:p>
        </w:tc>
        <w:tc>
          <w:tcPr>
            <w:tcW w:w="2410" w:type="dxa"/>
          </w:tcPr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1.Ознакомление с окружающим миром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педагога-дефектолога)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sz w:val="24"/>
                <w:szCs w:val="24"/>
              </w:rPr>
              <w:t>2. Социальное развитие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6B1DAA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Концентр</w:t>
            </w:r>
          </w:p>
          <w:p w:rsidR="006B1DAA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«Я сам»</w:t>
            </w:r>
          </w:p>
          <w:p w:rsidR="00C276CB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6B1DAA" w:rsidRPr="000744E7" w:rsidRDefault="006B1DAA" w:rsidP="00C276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6B1DAA" w:rsidRPr="000744E7" w:rsidRDefault="006B1DAA" w:rsidP="007F4C2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-учить детей оценивать словами хорошо, плохо, старался, не старался выполнение сверстниками поручения;</w:t>
            </w:r>
          </w:p>
          <w:p w:rsidR="006B1DAA" w:rsidRPr="000744E7" w:rsidRDefault="006B1DAA" w:rsidP="007F4C2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-закреплять у детей умение поддерживать диалог с партнером или партнерами во время игры и в другой совместной деятельности;</w:t>
            </w:r>
          </w:p>
          <w:p w:rsidR="006B1DAA" w:rsidRPr="000744E7" w:rsidRDefault="006B1DAA" w:rsidP="00C276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-продолжать формировать у обучающихся умение развертывать сюжетно-ролевые игры, осуществляя несколько связанных между собой действий в причинно-следственных зависимостей.</w:t>
            </w:r>
          </w:p>
          <w:p w:rsidR="00C276CB" w:rsidRPr="000744E7" w:rsidRDefault="006B1DAA" w:rsidP="003456C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6B1DAA" w:rsidRPr="000744E7" w:rsidRDefault="006B1DAA" w:rsidP="00C276C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умеренной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6B1DAA" w:rsidRPr="000744E7" w:rsidRDefault="006B1DAA" w:rsidP="007F4C2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-формировать у обучающихся способы адекватного реагирования на свои имя и фамилию (эмоционально, словесно, действиями);</w:t>
            </w:r>
          </w:p>
          <w:p w:rsidR="006B1DAA" w:rsidRPr="000744E7" w:rsidRDefault="006B1DAA" w:rsidP="007F4C2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-закреплять использование детьми специфических предметных действий в быту и на занятиях;</w:t>
            </w:r>
          </w:p>
          <w:p w:rsidR="00431823" w:rsidRPr="000744E7" w:rsidRDefault="006B1DAA" w:rsidP="007F4C2F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-формировать у детей положительное отношение к труду взрослых.</w:t>
            </w:r>
          </w:p>
          <w:p w:rsidR="00431823" w:rsidRPr="000744E7" w:rsidRDefault="00431823" w:rsidP="003456C5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2FDF" w:rsidRPr="000744E7" w:rsidTr="003456C5">
        <w:tc>
          <w:tcPr>
            <w:tcW w:w="2923" w:type="dxa"/>
          </w:tcPr>
          <w:p w:rsidR="00822FDF" w:rsidRPr="000744E7" w:rsidRDefault="00822FDF" w:rsidP="007F4C2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Пальчиковая гимнастика</w:t>
            </w:r>
          </w:p>
        </w:tc>
        <w:tc>
          <w:tcPr>
            <w:tcW w:w="12069" w:type="dxa"/>
            <w:gridSpan w:val="10"/>
          </w:tcPr>
          <w:p w:rsidR="00822FDF" w:rsidRPr="000744E7" w:rsidRDefault="00822FDF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«Апельсин»</w:t>
            </w:r>
          </w:p>
          <w:p w:rsidR="00822FDF" w:rsidRPr="000744E7" w:rsidRDefault="00822FDF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Мы делили апельсин. (дети разламывают воображаемый апельсин на дольки) Много нас, (показывают 10 пальцев</w:t>
            </w:r>
            <w:proofErr w:type="gram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А он один. (показывают 1 палец) Эта долька – для ежа. (загибают по одному пальчику на каждую строчку) Эта долька – для стрижа. Эта долька – для утят. Эта долька – для котят. Эта долька – для бобра. А для волка – кожура. (бросательные движения правой рукой) Он сердит на нас – беда!!! </w:t>
            </w:r>
          </w:p>
        </w:tc>
      </w:tr>
      <w:tr w:rsidR="00431823" w:rsidRPr="000744E7" w:rsidTr="003456C5">
        <w:tc>
          <w:tcPr>
            <w:tcW w:w="2923" w:type="dxa"/>
          </w:tcPr>
          <w:p w:rsidR="00C940DE" w:rsidRPr="000744E7" w:rsidRDefault="00C940DE" w:rsidP="007F4C2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09.15-09.30</w:t>
            </w:r>
          </w:p>
        </w:tc>
        <w:tc>
          <w:tcPr>
            <w:tcW w:w="12069" w:type="dxa"/>
            <w:gridSpan w:val="10"/>
          </w:tcPr>
          <w:p w:rsidR="00431823" w:rsidRPr="000744E7" w:rsidRDefault="00C940DE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тобой во фруктовом саду, рассмотри, что там растет. (1-2 мин.</w:t>
            </w:r>
            <w:proofErr w:type="gramStart"/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сейчас посмотри сколько на ветках красивых сладких яблок (изобразить удивление). Потянись и сорви одно яблочко. Покажи какое оно вкусное (изобразить удовольствие во время еды яблока). А сейчас сорви лимон, попробуй его откусить (изобразить будто ест кислый лимон). Наелись мы немытых фруктов и у нас заболели животы сильно-сильно. Зовем маму, она дает </w:t>
            </w: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нам таблетку и животики проходят. Мы очень рады.</w:t>
            </w:r>
          </w:p>
        </w:tc>
      </w:tr>
      <w:tr w:rsidR="00431823" w:rsidRPr="000744E7" w:rsidTr="003456C5">
        <w:tc>
          <w:tcPr>
            <w:tcW w:w="2923" w:type="dxa"/>
          </w:tcPr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 со взрослым: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игры -экспериментирования с песком и водой, строительно-конструктивные игры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9.50-10.00</w:t>
            </w:r>
          </w:p>
        </w:tc>
        <w:tc>
          <w:tcPr>
            <w:tcW w:w="2430" w:type="dxa"/>
            <w:gridSpan w:val="2"/>
          </w:tcPr>
          <w:p w:rsidR="00C940DE" w:rsidRPr="000744E7" w:rsidRDefault="006B1DAA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Строительно-конструктивные игры:</w:t>
            </w:r>
          </w:p>
          <w:p w:rsidR="00C940DE" w:rsidRPr="000744E7" w:rsidRDefault="00C940DE" w:rsidP="00C276CB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«Корзина для фруктов»</w:t>
            </w:r>
          </w:p>
          <w:p w:rsidR="00C940DE" w:rsidRPr="000744E7" w:rsidRDefault="00C940DE" w:rsidP="003456C5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из строительного материала.</w:t>
            </w: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  <w:r w:rsidR="00C940DE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</w:t>
            </w:r>
            <w:r w:rsidR="00C940DE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Фрукты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»</w:t>
            </w:r>
          </w:p>
          <w:p w:rsidR="00C940DE" w:rsidRPr="000744E7" w:rsidRDefault="00C940DE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Отработка жестов: дай, на, там, тут, нет, да;</w:t>
            </w:r>
          </w:p>
          <w:p w:rsidR="00C940DE" w:rsidRPr="000744E7" w:rsidRDefault="00C940DE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Есть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-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открывание и закрывание рта и имитация откусывания и жевания;</w:t>
            </w:r>
          </w:p>
          <w:p w:rsidR="00C940DE" w:rsidRPr="000744E7" w:rsidRDefault="00C940DE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Мыть что-либо (предмет)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-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поглаживание ладони ладонью;</w:t>
            </w:r>
          </w:p>
          <w:p w:rsidR="00431823" w:rsidRPr="000744E7" w:rsidRDefault="00C940DE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Резать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-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потирание указательным пальцем о ладонь другой руки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</w:t>
            </w:r>
            <w:r w:rsidR="007F4C2F" w:rsidRPr="00074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C276CB" w:rsidRPr="000744E7" w:rsidRDefault="00C940DE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Опыты с воздухом </w:t>
            </w:r>
          </w:p>
          <w:p w:rsidR="00C276CB" w:rsidRPr="000744E7" w:rsidRDefault="00C940DE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«Надуй шарик»,  </w:t>
            </w:r>
          </w:p>
          <w:p w:rsidR="00431823" w:rsidRPr="000744E7" w:rsidRDefault="00C940DE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«Подуй на ладошку»</w:t>
            </w:r>
          </w:p>
        </w:tc>
        <w:tc>
          <w:tcPr>
            <w:tcW w:w="2409" w:type="dxa"/>
            <w:gridSpan w:val="3"/>
          </w:tcPr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:rsidR="00C940DE" w:rsidRPr="000744E7" w:rsidRDefault="00C940DE" w:rsidP="003456C5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«Теремок»</w:t>
            </w:r>
          </w:p>
          <w:p w:rsidR="007F4C2F" w:rsidRPr="000744E7" w:rsidRDefault="00C940DE" w:rsidP="003456C5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</w:t>
            </w:r>
          </w:p>
          <w:p w:rsidR="00C940DE" w:rsidRPr="000744E7" w:rsidRDefault="007F4C2F" w:rsidP="003456C5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940DE"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воспитывать у детей желание участвовать в инсценировках знакомых сказок. </w:t>
            </w:r>
          </w:p>
          <w:p w:rsidR="00431823" w:rsidRPr="000744E7" w:rsidRDefault="00431823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деятельность:</w:t>
            </w:r>
          </w:p>
          <w:p w:rsidR="00431823" w:rsidRPr="000744E7" w:rsidRDefault="00C940DE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Подготовка ко Дню матери</w:t>
            </w:r>
          </w:p>
        </w:tc>
      </w:tr>
      <w:tr w:rsidR="00431823" w:rsidRPr="000744E7" w:rsidTr="003456C5">
        <w:tc>
          <w:tcPr>
            <w:tcW w:w="2923" w:type="dxa"/>
          </w:tcPr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2-ой завтрак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10.00-10.20</w:t>
            </w:r>
          </w:p>
        </w:tc>
        <w:tc>
          <w:tcPr>
            <w:tcW w:w="12069" w:type="dxa"/>
            <w:gridSpan w:val="10"/>
          </w:tcPr>
          <w:p w:rsidR="00431823" w:rsidRPr="000744E7" w:rsidRDefault="00431823" w:rsidP="007F4C2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с детьми по 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привитию культурно-гигиенических навыков:</w:t>
            </w:r>
          </w:p>
          <w:p w:rsidR="00431823" w:rsidRPr="000744E7" w:rsidRDefault="00431823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-засучивать рукава без закатывания;</w:t>
            </w:r>
          </w:p>
          <w:p w:rsidR="00431823" w:rsidRPr="000744E7" w:rsidRDefault="00431823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-мыть руки мылом, правильно пользоваться мылом, намыливать руки круговыми движениями, самостоятельно смывать мыло;</w:t>
            </w:r>
          </w:p>
          <w:p w:rsidR="00431823" w:rsidRPr="000744E7" w:rsidRDefault="00431823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-вытирать руки насухо, развертывая полотенце.</w:t>
            </w:r>
          </w:p>
        </w:tc>
      </w:tr>
      <w:tr w:rsidR="00431823" w:rsidRPr="000744E7" w:rsidTr="007F4C2F">
        <w:trPr>
          <w:trHeight w:val="1745"/>
        </w:trPr>
        <w:tc>
          <w:tcPr>
            <w:tcW w:w="2923" w:type="dxa"/>
            <w:vMerge w:val="restart"/>
          </w:tcPr>
          <w:p w:rsidR="007F4C2F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гигиенические процедуры. Прогулка, возвращение с прогулки.  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431823" w:rsidRPr="000744E7" w:rsidRDefault="00431823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10.20-11.50</w:t>
            </w:r>
          </w:p>
        </w:tc>
        <w:tc>
          <w:tcPr>
            <w:tcW w:w="12069" w:type="dxa"/>
            <w:gridSpan w:val="10"/>
          </w:tcPr>
          <w:p w:rsidR="00431823" w:rsidRPr="000744E7" w:rsidRDefault="00431823" w:rsidP="007F4C2F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прогулке:</w:t>
            </w:r>
          </w:p>
          <w:p w:rsidR="007F4C2F" w:rsidRPr="000744E7" w:rsidRDefault="00431823" w:rsidP="007F4C2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правильно и последовательно одеваться (одежду и обувь), самостоятельно застегивать одежду</w:t>
            </w:r>
            <w:r w:rsidR="007F4C2F"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31823" w:rsidRPr="000744E7" w:rsidRDefault="00431823" w:rsidP="007F4C2F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шнуровать ботинки, завязывать и развязывать шнурки, различать обувь для правой и левой ноги, застегивать крупные и мелкие пуговицы, молнии, кнопки и т.д.</w:t>
            </w:r>
          </w:p>
        </w:tc>
      </w:tr>
      <w:tr w:rsidR="00431823" w:rsidRPr="000744E7" w:rsidTr="003456C5">
        <w:tc>
          <w:tcPr>
            <w:tcW w:w="2923" w:type="dxa"/>
            <w:vMerge/>
          </w:tcPr>
          <w:p w:rsidR="00431823" w:rsidRPr="000744E7" w:rsidRDefault="00431823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7F4C2F" w:rsidRPr="000744E7" w:rsidRDefault="00431823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22FDF" w:rsidRPr="000744E7" w:rsidRDefault="00822FDF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u w:val="single"/>
                <w:shd w:val="clear" w:color="auto" w:fill="F9FAFA"/>
              </w:rPr>
              <w:t>Наблюдение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за небом- обобщить знания о воздухе и его свойствах- невидимость, прозрачность, движение, перемещение)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  <w:r w:rsidRPr="000744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F4C2F" w:rsidRPr="000744E7" w:rsidRDefault="00822FDF" w:rsidP="007F4C2F">
            <w:pPr>
              <w:pStyle w:val="ad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Дидактическая игра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: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«Скажи, что ты слышишь» </w:t>
            </w:r>
          </w:p>
          <w:p w:rsidR="00822FDF" w:rsidRPr="000744E7" w:rsidRDefault="00822FDF" w:rsidP="007F4C2F">
            <w:pPr>
              <w:pStyle w:val="ad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-учить употреблять в ответах полные предложения, развивать фразовую речь. </w:t>
            </w:r>
          </w:p>
          <w:p w:rsidR="00637847" w:rsidRPr="000744E7" w:rsidRDefault="00637847" w:rsidP="007F4C2F">
            <w:pPr>
              <w:pStyle w:val="ad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Подвижные и хороводные игры</w:t>
            </w:r>
            <w:r w:rsidR="007F4C2F"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«Пузырь», «Карусели»</w:t>
            </w:r>
            <w:r w:rsidR="007F4C2F"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7F4C2F" w:rsidRPr="000744E7" w:rsidRDefault="00822FDF" w:rsidP="007F4C2F">
            <w:pPr>
              <w:pStyle w:val="ad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u w:val="single"/>
                <w:shd w:val="clear" w:color="auto" w:fill="F9FAFA"/>
              </w:rPr>
              <w:t>Индивид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u w:val="single"/>
                <w:shd w:val="clear" w:color="auto" w:fill="F9FAFA"/>
              </w:rPr>
              <w:t xml:space="preserve">уальная 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u w:val="single"/>
                <w:shd w:val="clear" w:color="auto" w:fill="F9FAFA"/>
              </w:rPr>
              <w:t>работа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u w:val="single"/>
                <w:shd w:val="clear" w:color="auto" w:fill="F9FAFA"/>
              </w:rPr>
              <w:t xml:space="preserve"> по развитию движений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с </w:t>
            </w:r>
            <w:proofErr w:type="spellStart"/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Камилой</w:t>
            </w:r>
            <w:proofErr w:type="spellEnd"/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, </w:t>
            </w:r>
            <w:proofErr w:type="spellStart"/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Яхё</w:t>
            </w:r>
            <w:proofErr w:type="spellEnd"/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, Александрой,</w:t>
            </w:r>
          </w:p>
          <w:p w:rsidR="00431823" w:rsidRPr="000744E7" w:rsidRDefault="007F4C2F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-</w:t>
            </w:r>
            <w:r w:rsidR="00822FD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упражнять в сохранении равновесия при ходьбе на повышенной опоре.</w:t>
            </w:r>
          </w:p>
          <w:p w:rsidR="00637847" w:rsidRPr="000744E7" w:rsidRDefault="00637847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Трудовая деятельность</w:t>
            </w:r>
            <w:r w:rsidR="007F4C2F"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="007F4C2F"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F4C2F"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берем наш участок</w:t>
            </w:r>
            <w:r w:rsidR="007F4C2F"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очистим дорожки от снега.</w:t>
            </w:r>
          </w:p>
          <w:p w:rsidR="00431823" w:rsidRPr="000744E7" w:rsidRDefault="00637847" w:rsidP="007F4C2F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Поручения: помочь собрать игрушки в конце прогулки.</w:t>
            </w:r>
          </w:p>
        </w:tc>
      </w:tr>
      <w:tr w:rsidR="00730B75" w:rsidRPr="000744E7" w:rsidTr="003456C5">
        <w:tc>
          <w:tcPr>
            <w:tcW w:w="2923" w:type="dxa"/>
            <w:vMerge/>
          </w:tcPr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11.25-11.50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3.Музыка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плану музыкального работника)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11.25-11.50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3.Физическая культура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 воздухе)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(воспитатель, тьютор)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Занятие №6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Для обучающихся с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и умеренной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Вводно-подготовительная часть: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Ходьба со сменой ведущего;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Бег по сигналу разбегаться врассыпную и снова находить свое место в колонне.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1.Перешагивание через предметы.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44E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0744E7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</w:tc>
      </w:tr>
      <w:tr w:rsidR="00730B75" w:rsidRPr="000744E7" w:rsidTr="003456C5">
        <w:tc>
          <w:tcPr>
            <w:tcW w:w="2923" w:type="dxa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коммуникативная деятельность, восприятие художественной литературы, просмотр мультфильмов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11.50-12.10</w:t>
            </w:r>
          </w:p>
        </w:tc>
        <w:tc>
          <w:tcPr>
            <w:tcW w:w="2430" w:type="dxa"/>
            <w:gridSpan w:val="2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деятельность:</w:t>
            </w:r>
          </w:p>
          <w:p w:rsidR="00637847" w:rsidRPr="000744E7" w:rsidRDefault="00637847" w:rsidP="007F4C2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Руки знакомятся, руки ссорятся, руки мирятся</w:t>
            </w:r>
          </w:p>
          <w:p w:rsidR="007F4C2F" w:rsidRPr="000744E7" w:rsidRDefault="00637847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7847" w:rsidRPr="000744E7" w:rsidRDefault="00637847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умения выражать свои чувства и понимать чувства другого человека.</w:t>
            </w:r>
          </w:p>
          <w:p w:rsidR="00637847" w:rsidRPr="000744E7" w:rsidRDefault="00637847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выполняется в парах с закрытыми глазами, дети сидят напротив друг друга на расстоянии вытянутой руки.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7F4C2F" w:rsidRPr="000744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развивающих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мультфильмов</w:t>
            </w:r>
            <w:r w:rsidR="00637847" w:rsidRPr="00074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7847" w:rsidRPr="000744E7" w:rsidRDefault="00637847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744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Мешок  яблок</w:t>
            </w:r>
            <w:proofErr w:type="gramEnd"/>
            <w:r w:rsidRPr="000744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»</w:t>
            </w:r>
            <w:r w:rsidR="007F4C2F" w:rsidRPr="000744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4C2F" w:rsidRPr="000744E7" w:rsidRDefault="00637847" w:rsidP="003456C5">
            <w:pPr>
              <w:pStyle w:val="ad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«Фрукты и ягоды»</w:t>
            </w:r>
            <w:r w:rsidR="007F4C2F" w:rsidRPr="000744E7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B75" w:rsidRPr="000744E7" w:rsidRDefault="00730B75" w:rsidP="007F4C2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30B75" w:rsidRPr="000744E7" w:rsidRDefault="00637847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6F9FA"/>
              </w:rPr>
              <w:t>Лев Николаевич Толстой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6F9FA"/>
              </w:rPr>
              <w:t>«Косточка»</w:t>
            </w:r>
          </w:p>
        </w:tc>
        <w:tc>
          <w:tcPr>
            <w:tcW w:w="2409" w:type="dxa"/>
            <w:gridSpan w:val="3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</w:t>
            </w:r>
          </w:p>
          <w:p w:rsidR="00637847" w:rsidRPr="000744E7" w:rsidRDefault="00637847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Игра: «Кисель»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(стимуляция обонятельной чувствительности</w:t>
            </w:r>
          </w:p>
          <w:p w:rsidR="007F4C2F" w:rsidRPr="000744E7" w:rsidRDefault="00637847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F4C2F" w:rsidRPr="000744E7" w:rsidRDefault="007F4C2F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7847"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азвитие обонятельной </w:t>
            </w:r>
            <w:proofErr w:type="spellStart"/>
            <w:r w:rsidR="00637847" w:rsidRPr="000744E7">
              <w:rPr>
                <w:rFonts w:ascii="Times New Roman" w:hAnsi="Times New Roman" w:cs="Times New Roman"/>
                <w:sz w:val="24"/>
                <w:szCs w:val="24"/>
              </w:rPr>
              <w:t>чувствительностиТили</w:t>
            </w:r>
            <w:proofErr w:type="spellEnd"/>
            <w:r w:rsidR="00637847" w:rsidRPr="000744E7">
              <w:rPr>
                <w:rFonts w:ascii="Times New Roman" w:hAnsi="Times New Roman" w:cs="Times New Roman"/>
                <w:sz w:val="24"/>
                <w:szCs w:val="24"/>
              </w:rPr>
              <w:t>-тили, тили-</w:t>
            </w:r>
            <w:proofErr w:type="spellStart"/>
            <w:proofErr w:type="gramStart"/>
            <w:r w:rsidR="00637847" w:rsidRPr="000744E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 w:rsidR="00637847"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37847"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C2F" w:rsidRPr="000744E7" w:rsidRDefault="00637847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Варим вкусный мы кисель. </w:t>
            </w:r>
          </w:p>
          <w:p w:rsidR="007F4C2F" w:rsidRPr="000744E7" w:rsidRDefault="00637847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С апельсинами для Сашеньки (нюхаем апельсин), </w:t>
            </w:r>
          </w:p>
          <w:p w:rsidR="00637847" w:rsidRPr="000744E7" w:rsidRDefault="00637847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А с лимонами для Лисоньки (нюхаем лимон)</w:t>
            </w:r>
            <w:r w:rsidR="007F4C2F" w:rsidRPr="0007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847" w:rsidRPr="000744E7" w:rsidRDefault="00637847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Круговыми движениями руки имитируем размешивание, совместно с ребёнком.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7847" w:rsidRPr="000744E7" w:rsidRDefault="00730B75" w:rsidP="007F4C2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деятельность:</w:t>
            </w:r>
            <w:r w:rsidR="00637847" w:rsidRPr="00074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37847" w:rsidRPr="000744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Вежливые слова</w:t>
            </w:r>
          </w:p>
          <w:p w:rsidR="007F4C2F" w:rsidRPr="000744E7" w:rsidRDefault="00637847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 </w:t>
            </w:r>
          </w:p>
          <w:p w:rsidR="00637847" w:rsidRPr="000744E7" w:rsidRDefault="00637847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уважения в общении, привычка пользоваться вежливыми словами.</w:t>
            </w:r>
          </w:p>
          <w:p w:rsidR="00730B75" w:rsidRPr="000744E7" w:rsidRDefault="00637847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проводится с мячом в кругу. Дети бросают друг другу мяч, называя вежливые слова. Назвать только слова приветствия (здравствуйте, добрый день, привет, мы рады вас видеть, рады встречи с вами); благодарности (спасибо, благодарю, пожалуйста, будьте любезны); извинения (извините, простите, </w:t>
            </w: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жаль, сожалею); прощания (до свидания, до встречи, спокойной ночи).</w:t>
            </w:r>
          </w:p>
        </w:tc>
      </w:tr>
      <w:tr w:rsidR="00730B75" w:rsidRPr="000744E7" w:rsidTr="003456C5">
        <w:tc>
          <w:tcPr>
            <w:tcW w:w="2923" w:type="dxa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обеду.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процедуры.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Элементарный бытовой труд (дежурство).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Обед. Формирование культуры еды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12.10-12.40</w:t>
            </w:r>
          </w:p>
        </w:tc>
        <w:tc>
          <w:tcPr>
            <w:tcW w:w="12069" w:type="dxa"/>
            <w:gridSpan w:val="10"/>
          </w:tcPr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Гигиенические процедуры.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-Продолжать закреплять у обучающихся навык умывания;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-закреплять у обучающихся навыки правильного поведения за столом, учить самостоятельно есть, правильно пользоваться чашкой, ложкой, вилкой салфеткой;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-учить обучающихся красиво и не спеша есть, откусывать пищу маленькими кусочками, тщательно прожевывать пишу, глотать не торопясь, не разговаривать во время еды.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B75" w:rsidRPr="000744E7" w:rsidTr="003456C5">
        <w:tc>
          <w:tcPr>
            <w:tcW w:w="2923" w:type="dxa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сну.  Гигиенические процедуры. Дневной сон. Постепенный подъем. Гигиенические процедуры выполнение гимнастики пробуждения, </w:t>
            </w:r>
            <w:proofErr w:type="spell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12.40-15.30</w:t>
            </w:r>
          </w:p>
        </w:tc>
        <w:tc>
          <w:tcPr>
            <w:tcW w:w="12069" w:type="dxa"/>
            <w:gridSpan w:val="10"/>
          </w:tcPr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744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Корригирующая гимнастика после дневного сна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кроватке: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1.«Потягивание» - И. п.: лёжа на спине. Тянем левую ногу </w:t>
            </w:r>
            <w:proofErr w:type="spellStart"/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пяточкой</w:t>
            </w:r>
            <w:proofErr w:type="spellEnd"/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правую руку вверх вдоль туловища; тянем правую ногу </w:t>
            </w:r>
            <w:proofErr w:type="spellStart"/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пяточкой</w:t>
            </w:r>
            <w:proofErr w:type="spellEnd"/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вперед, левую руку вверх, вдоль туловища (5 раз)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2.«Змея» - И. </w:t>
            </w:r>
            <w:proofErr w:type="gramStart"/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п. :</w:t>
            </w:r>
            <w:proofErr w:type="gramEnd"/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лёжа на животе, упор на вытянутых руках. Голова гордо поворачивается влево – вправо и издавать звук «Ш… Ш… Ш</w:t>
            </w:r>
            <w:proofErr w:type="gramStart"/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… »</w:t>
            </w:r>
            <w:proofErr w:type="gramEnd"/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 раз) 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3. Массаж живота. И. п. - лежа на животе.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коврике: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«Попугай»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Жил на свете попугай.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Крылья шире расправляй.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(Руки в стороны, влево, вправо.)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Он любил летать всех выше,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Выше пальм, жирафов выше.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(Потянуться на носках, руки вверх.)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В гости к деткам прилетал,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Вместе с ними отдыхал,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(Делать приседания.)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Прыгал, кланялся, шалил,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(Наклоны головы или туловища вперед.)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С малышами говорил.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Ходьба по корригирующим дорожкам.</w:t>
            </w:r>
          </w:p>
          <w:p w:rsidR="00730B75" w:rsidRPr="000744E7" w:rsidRDefault="00730B75" w:rsidP="003456C5">
            <w:pPr>
              <w:pStyle w:val="ad"/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Дыхательная гимнастика</w:t>
            </w:r>
          </w:p>
          <w:p w:rsidR="00730B75" w:rsidRPr="000744E7" w:rsidRDefault="00730B75" w:rsidP="003456C5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0744E7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 «Вдыхаем аромат леса» </w:t>
            </w:r>
          </w:p>
          <w:p w:rsidR="00730B75" w:rsidRPr="000744E7" w:rsidRDefault="00730B75" w:rsidP="003456C5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744E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Вдох носом, пауза, под счёт «раз, два, три» выдох ртом. </w:t>
            </w:r>
          </w:p>
          <w:p w:rsidR="00730B75" w:rsidRPr="000744E7" w:rsidRDefault="00730B75" w:rsidP="003456C5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0744E7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«Дождик» </w:t>
            </w:r>
          </w:p>
          <w:p w:rsidR="00730B75" w:rsidRPr="000744E7" w:rsidRDefault="00730B75" w:rsidP="003456C5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744E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1. Попеременно выставлять прямые руки вперёд – «ловить капли» (вдох) </w:t>
            </w:r>
          </w:p>
          <w:p w:rsidR="00730B75" w:rsidRPr="000744E7" w:rsidRDefault="00730B75" w:rsidP="003456C5">
            <w:pPr>
              <w:pStyle w:val="ad"/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0744E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2. На выдохе произносить: «Кап-кап-кап». Повторить 3-4 раза </w:t>
            </w:r>
          </w:p>
          <w:p w:rsidR="00730B75" w:rsidRPr="000744E7" w:rsidRDefault="00730B75" w:rsidP="003456C5">
            <w:pPr>
              <w:pStyle w:val="ad"/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0744E7">
              <w:rPr>
                <w:rStyle w:val="af9"/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«Ветерок качает листок».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Style w:val="af9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Губы в улыбке, зубы разомкнуты. Дутье на высунутый язык, лежащий на нижней губе.</w:t>
            </w:r>
          </w:p>
        </w:tc>
      </w:tr>
      <w:tr w:rsidR="00730B75" w:rsidRPr="000744E7" w:rsidTr="003456C5">
        <w:tc>
          <w:tcPr>
            <w:tcW w:w="2923" w:type="dxa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полдник. Гигиенические процедуры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15.30-15.40</w:t>
            </w:r>
          </w:p>
        </w:tc>
        <w:tc>
          <w:tcPr>
            <w:tcW w:w="12069" w:type="dxa"/>
            <w:gridSpan w:val="10"/>
          </w:tcPr>
          <w:p w:rsidR="00730B75" w:rsidRPr="000744E7" w:rsidRDefault="00730B75" w:rsidP="003456C5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полднику:</w:t>
            </w:r>
          </w:p>
          <w:p w:rsidR="00730B75" w:rsidRPr="000744E7" w:rsidRDefault="00730B75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дежурства;</w:t>
            </w:r>
          </w:p>
          <w:p w:rsidR="00730B75" w:rsidRPr="000744E7" w:rsidRDefault="00730B75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-во время еды учить пользоваться салфеткой;</w:t>
            </w:r>
          </w:p>
          <w:p w:rsidR="00730B75" w:rsidRPr="000744E7" w:rsidRDefault="00730B75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-благодарить после еды.</w:t>
            </w:r>
          </w:p>
        </w:tc>
      </w:tr>
      <w:tr w:rsidR="00730B75" w:rsidRPr="000744E7" w:rsidTr="003456C5">
        <w:trPr>
          <w:trHeight w:val="1502"/>
        </w:trPr>
        <w:tc>
          <w:tcPr>
            <w:tcW w:w="2923" w:type="dxa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Спокойные игры, Подготовка к совместной образовательной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15.40-16.00</w:t>
            </w:r>
          </w:p>
        </w:tc>
        <w:tc>
          <w:tcPr>
            <w:tcW w:w="2200" w:type="dxa"/>
          </w:tcPr>
          <w:p w:rsidR="003456C5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Игра «Чудесный мешочек»</w:t>
            </w:r>
          </w:p>
          <w:p w:rsidR="003456C5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Задачи: совершенствовать умение на ощупь определять фрукт или овощ по его форме, правильно называть его цвет, развивать внимание, память, устную речь.</w:t>
            </w:r>
          </w:p>
          <w:p w:rsidR="003456C5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Атрибуты: мешочек, муляжи овощей и фруктов.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79" w:type="dxa"/>
            <w:gridSpan w:val="2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Речевая игра:</w:t>
            </w:r>
          </w:p>
          <w:p w:rsidR="007F4C2F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Игра </w:t>
            </w:r>
          </w:p>
          <w:p w:rsidR="007F4C2F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«Один – много»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Цель: </w:t>
            </w:r>
          </w:p>
          <w:p w:rsidR="00730B75" w:rsidRPr="000744E7" w:rsidRDefault="003456C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учить детей образовывать </w:t>
            </w:r>
            <w:proofErr w:type="spellStart"/>
            <w:proofErr w:type="gramStart"/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существитель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-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ные</w:t>
            </w:r>
            <w:proofErr w:type="spellEnd"/>
            <w:proofErr w:type="gramEnd"/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множественного числа именительного и родительного падежей.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0744E7">
              <w:rPr>
                <w:rStyle w:val="aa"/>
                <w:rFonts w:ascii="Times New Roman" w:hAnsi="Times New Roman" w:cs="Times New Roman"/>
                <w:i w:val="0"/>
                <w:iCs w:val="0"/>
                <w:color w:val="010101"/>
                <w:sz w:val="24"/>
                <w:szCs w:val="24"/>
                <w:shd w:val="clear" w:color="auto" w:fill="F9FAFA"/>
              </w:rPr>
              <w:t>Мы волшебники немного,</w:t>
            </w:r>
            <w:r w:rsidRPr="000744E7">
              <w:rPr>
                <w:rFonts w:ascii="Times New Roman" w:hAnsi="Times New Roman" w:cs="Times New Roman"/>
                <w:i/>
                <w:iCs/>
                <w:color w:val="010101"/>
                <w:sz w:val="24"/>
                <w:szCs w:val="24"/>
                <w:shd w:val="clear" w:color="auto" w:fill="F9FAFA"/>
              </w:rPr>
              <w:br/>
            </w:r>
            <w:r w:rsidRPr="000744E7">
              <w:rPr>
                <w:rStyle w:val="aa"/>
                <w:rFonts w:ascii="Times New Roman" w:hAnsi="Times New Roman" w:cs="Times New Roman"/>
                <w:i w:val="0"/>
                <w:iCs w:val="0"/>
                <w:color w:val="010101"/>
                <w:sz w:val="24"/>
                <w:szCs w:val="24"/>
                <w:shd w:val="clear" w:color="auto" w:fill="F9FAFA"/>
              </w:rPr>
              <w:t xml:space="preserve">Был один, а станет </w:t>
            </w:r>
            <w:r w:rsidRPr="000744E7">
              <w:rPr>
                <w:rStyle w:val="aa"/>
                <w:rFonts w:ascii="Times New Roman" w:hAnsi="Times New Roman" w:cs="Times New Roman"/>
                <w:i w:val="0"/>
                <w:iCs w:val="0"/>
                <w:color w:val="010101"/>
                <w:sz w:val="24"/>
                <w:szCs w:val="24"/>
                <w:shd w:val="clear" w:color="auto" w:fill="F9FAFA"/>
              </w:rPr>
              <w:lastRenderedPageBreak/>
              <w:t>много.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 (Яблоко – яблоки – много яблок; груша – груши – много груш и т.д.)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2345" w:type="dxa"/>
            <w:gridSpan w:val="2"/>
          </w:tcPr>
          <w:p w:rsidR="007F4C2F" w:rsidRPr="000744E7" w:rsidRDefault="00822FDF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 xml:space="preserve">Дидактическая игра </w:t>
            </w:r>
          </w:p>
          <w:p w:rsidR="00730B75" w:rsidRPr="000744E7" w:rsidRDefault="00822FDF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«Вкусные слова» - развивать умение подбирать определения к </w:t>
            </w:r>
            <w:proofErr w:type="spellStart"/>
            <w:proofErr w:type="gramStart"/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существитель</w:t>
            </w:r>
            <w:r w:rsidR="007F4C2F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-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ным</w:t>
            </w:r>
            <w:proofErr w:type="spellEnd"/>
            <w:proofErr w:type="gramEnd"/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(фруктам)</w:t>
            </w:r>
          </w:p>
        </w:tc>
        <w:tc>
          <w:tcPr>
            <w:tcW w:w="2054" w:type="dxa"/>
            <w:gridSpan w:val="2"/>
          </w:tcPr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Речевая игра:</w:t>
            </w:r>
          </w:p>
          <w:p w:rsidR="007F4C2F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456C5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Игра «Веселый счет»</w:t>
            </w:r>
            <w:r w:rsidR="003456C5"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="003456C5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Цель: </w:t>
            </w:r>
          </w:p>
          <w:p w:rsidR="00730B75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учить детей согласовывать существительные с числительными «один», «два», «пять».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0744E7">
              <w:rPr>
                <w:rStyle w:val="aa"/>
                <w:rFonts w:ascii="Times New Roman" w:hAnsi="Times New Roman" w:cs="Times New Roman"/>
                <w:i w:val="0"/>
                <w:iCs w:val="0"/>
                <w:color w:val="010101"/>
                <w:sz w:val="24"/>
                <w:szCs w:val="24"/>
                <w:shd w:val="clear" w:color="auto" w:fill="F9FAFA"/>
              </w:rPr>
              <w:t>Сколько их – всегда мы знаем,</w:t>
            </w:r>
            <w:r w:rsidRPr="000744E7">
              <w:rPr>
                <w:rFonts w:ascii="Times New Roman" w:hAnsi="Times New Roman" w:cs="Times New Roman"/>
                <w:i/>
                <w:iCs/>
                <w:color w:val="010101"/>
                <w:sz w:val="24"/>
                <w:szCs w:val="24"/>
                <w:shd w:val="clear" w:color="auto" w:fill="F9FAFA"/>
              </w:rPr>
              <w:br/>
            </w:r>
            <w:r w:rsidRPr="000744E7">
              <w:rPr>
                <w:rStyle w:val="aa"/>
                <w:rFonts w:ascii="Times New Roman" w:hAnsi="Times New Roman" w:cs="Times New Roman"/>
                <w:i w:val="0"/>
                <w:iCs w:val="0"/>
                <w:color w:val="010101"/>
                <w:sz w:val="24"/>
                <w:szCs w:val="24"/>
                <w:shd w:val="clear" w:color="auto" w:fill="F9FAFA"/>
              </w:rPr>
              <w:t>Хорошо мы все считаем.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 (Одно яблоко – 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два яблока – пять яблок и т.д.)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gridSpan w:val="3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Речевые игры:</w:t>
            </w:r>
          </w:p>
          <w:p w:rsidR="003456C5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Игра «Подбери слово»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учить подбирать прилагательные к существительным.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0744E7">
              <w:rPr>
                <w:rStyle w:val="aa"/>
                <w:rFonts w:ascii="Times New Roman" w:hAnsi="Times New Roman" w:cs="Times New Roman"/>
                <w:i w:val="0"/>
                <w:iCs w:val="0"/>
                <w:color w:val="010101"/>
                <w:sz w:val="24"/>
                <w:szCs w:val="24"/>
                <w:shd w:val="clear" w:color="auto" w:fill="F9FAFA"/>
              </w:rPr>
              <w:t>Дети все на свете знают,</w:t>
            </w:r>
            <w:r w:rsidRPr="000744E7">
              <w:rPr>
                <w:rFonts w:ascii="Times New Roman" w:hAnsi="Times New Roman" w:cs="Times New Roman"/>
                <w:i/>
                <w:iCs/>
                <w:color w:val="010101"/>
                <w:sz w:val="24"/>
                <w:szCs w:val="24"/>
                <w:shd w:val="clear" w:color="auto" w:fill="F9FAFA"/>
              </w:rPr>
              <w:br/>
            </w:r>
            <w:r w:rsidRPr="000744E7">
              <w:rPr>
                <w:rStyle w:val="aa"/>
                <w:rFonts w:ascii="Times New Roman" w:hAnsi="Times New Roman" w:cs="Times New Roman"/>
                <w:i w:val="0"/>
                <w:iCs w:val="0"/>
                <w:color w:val="010101"/>
                <w:sz w:val="24"/>
                <w:szCs w:val="24"/>
                <w:shd w:val="clear" w:color="auto" w:fill="F9FAFA"/>
              </w:rPr>
              <w:t>Что каким у нас бывает.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Яблоко какое? – красное, круглое, большое, сочное, сладкое. И т.д.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br/>
              <w:t>Игра «В борщ или в компот»</w:t>
            </w:r>
          </w:p>
          <w:p w:rsidR="003456C5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Цель: учить классифицировать овощи и фрукты, знакомить со 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спецификой приготовления борща и компота. Развивать речь и память.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0B75" w:rsidRPr="000744E7" w:rsidTr="003456C5">
        <w:tc>
          <w:tcPr>
            <w:tcW w:w="2923" w:type="dxa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образовательная деятельность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16.00-16.25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0" w:type="dxa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 часть: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Ходьба со сменой ведущего;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Бег по сигналу разбегаться врассыпную и снова находить свое место в колонне.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ющие</w:t>
            </w:r>
            <w:proofErr w:type="spellEnd"/>
            <w:proofErr w:type="gramEnd"/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упражнения без предметов.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Перепрыгива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шнур;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Перешагивание через предметы.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Подвижная игра: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C276CB" w:rsidRPr="000744E7" w:rsidRDefault="00730B75" w:rsidP="003456C5">
            <w:pPr>
              <w:pStyle w:val="ad"/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744E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744E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</w:p>
          <w:p w:rsidR="00730B75" w:rsidRPr="000744E7" w:rsidRDefault="00730B75" w:rsidP="003456C5">
            <w:pPr>
              <w:pStyle w:val="ad"/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744E7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умеренной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отсталостью: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-учить обучающихся ходить по "дорожке" и "следам";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-формировать у обучающихся интерес к участию в подвижных играх, знать правила некоторых подвижных игр.</w:t>
            </w:r>
          </w:p>
        </w:tc>
        <w:tc>
          <w:tcPr>
            <w:tcW w:w="2279" w:type="dxa"/>
            <w:gridSpan w:val="2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345" w:type="dxa"/>
            <w:gridSpan w:val="2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 помещении)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Занятие №7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легкой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умственной отсталостью: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Вводно-подготовитель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 часть: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Ходьба со сменой ведущего;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Бег по сигналу разбегаться врассыпную и снова находить свое место в колонне.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Общеразвиваю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щие</w:t>
            </w:r>
            <w:proofErr w:type="spellEnd"/>
            <w:proofErr w:type="gramEnd"/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упражнения без предметов.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Основная часть: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Перепрыгива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через шнур;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2. Перешагивание через предметы.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Подвижная игра: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волк».</w:t>
            </w:r>
          </w:p>
          <w:p w:rsidR="00C276CB" w:rsidRPr="000744E7" w:rsidRDefault="00730B75" w:rsidP="003456C5">
            <w:pPr>
              <w:pStyle w:val="ad"/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744E7">
              <w:rPr>
                <w:rStyle w:val="c24"/>
                <w:rFonts w:ascii="Times New Roman" w:hAnsi="Times New Roman" w:cs="Times New Roman"/>
                <w:color w:val="0D0D0D"/>
                <w:sz w:val="24"/>
                <w:szCs w:val="24"/>
                <w:u w:val="single"/>
                <w:shd w:val="clear" w:color="auto" w:fill="FFFFFF"/>
              </w:rPr>
              <w:t>Малоподвижная игра</w:t>
            </w: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744E7">
              <w:rPr>
                <w:rStyle w:val="c11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</w:p>
          <w:p w:rsidR="00730B75" w:rsidRPr="000744E7" w:rsidRDefault="00730B75" w:rsidP="003456C5">
            <w:pPr>
              <w:pStyle w:val="ad"/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0744E7">
              <w:rPr>
                <w:rStyle w:val="c34"/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«Летает-не летает».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с 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умеренной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отсталостью: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-учить обучающихся ходить по "дорожке" и "следам";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-формировать у обучающихся интерес к участию в подвижных играх, знать правила некоторых подвижных игр.</w:t>
            </w:r>
          </w:p>
        </w:tc>
        <w:tc>
          <w:tcPr>
            <w:tcW w:w="2054" w:type="dxa"/>
            <w:gridSpan w:val="2"/>
          </w:tcPr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Конструирование</w:t>
            </w:r>
          </w:p>
          <w:p w:rsidR="00730B75" w:rsidRPr="000744E7" w:rsidRDefault="00730B75" w:rsidP="007F4C2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(воспитатель)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1.Для обучающихся с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легкой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«Лодочка»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изготавливать предметы из бумаги (без использования клея), воссоздавая целостный образ («Цветок», «Лодочка», «Вертушка»);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выполнять постройки и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по образцу, по памяти.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2.Для обучающихся с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умеренной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умственной отсталостью:</w:t>
            </w: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«Петрушка», «Зайчик», «Мишка», «Машины»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30B75" w:rsidRPr="000744E7" w:rsidRDefault="00730B75" w:rsidP="003456C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учить детей выполнять конструкции из сборно-разборных игрушек, собирать их по образцу и по представлению, формировать целостный образ предмета.</w:t>
            </w: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gridSpan w:val="3"/>
          </w:tcPr>
          <w:p w:rsidR="00822FDF" w:rsidRPr="000744E7" w:rsidRDefault="00822FDF" w:rsidP="007F4C2F">
            <w:pPr>
              <w:pStyle w:val="ad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Рисование</w:t>
            </w:r>
          </w:p>
          <w:p w:rsidR="00822FDF" w:rsidRPr="000744E7" w:rsidRDefault="00822FDF" w:rsidP="007F4C2F">
            <w:pPr>
              <w:pStyle w:val="ad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Тема: «Фрукты на блюде»</w:t>
            </w:r>
          </w:p>
          <w:p w:rsidR="00822FDF" w:rsidRPr="000744E7" w:rsidRDefault="00822FDF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Задачи. Формировать умение рисовать натюрморт (фрукты); развивать творческую активность, интерес у детей к данному виду деятельности; развивать мелкую моторику рук и пространственное воображение; развивать умение анализировать форму, цветовую окраску предметов;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30B75" w:rsidRPr="000744E7" w:rsidTr="003456C5">
        <w:tc>
          <w:tcPr>
            <w:tcW w:w="2923" w:type="dxa"/>
          </w:tcPr>
          <w:p w:rsidR="00730B75" w:rsidRPr="000744E7" w:rsidRDefault="00730B75" w:rsidP="00722C2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деятельность:</w:t>
            </w:r>
          </w:p>
          <w:p w:rsidR="00730B75" w:rsidRPr="000744E7" w:rsidRDefault="00730B75" w:rsidP="00722C2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подвижные игры, сюжетно-ролевые игры, театрализация</w:t>
            </w:r>
          </w:p>
          <w:p w:rsidR="00730B75" w:rsidRPr="000744E7" w:rsidRDefault="00730B75" w:rsidP="00722C21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16.25-16.40</w:t>
            </w:r>
          </w:p>
        </w:tc>
        <w:tc>
          <w:tcPr>
            <w:tcW w:w="2200" w:type="dxa"/>
          </w:tcPr>
          <w:p w:rsidR="00C276CB" w:rsidRPr="000744E7" w:rsidRDefault="00630134" w:rsidP="00722C21">
            <w:pPr>
              <w:pStyle w:val="ad"/>
              <w:jc w:val="center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Подвижная игра</w:t>
            </w:r>
            <w:r w:rsidR="00C276CB"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:</w:t>
            </w:r>
          </w:p>
          <w:p w:rsidR="00C276CB" w:rsidRPr="000744E7" w:rsidRDefault="00630134" w:rsidP="003456C5">
            <w:pPr>
              <w:pStyle w:val="ad"/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«Поймай апельсин»</w:t>
            </w:r>
          </w:p>
          <w:p w:rsidR="00630134" w:rsidRPr="000744E7" w:rsidRDefault="00630134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- упражнять в ловле «апельсина» 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lastRenderedPageBreak/>
              <w:t>парами, закреплять умение действовать по сигналу.</w:t>
            </w:r>
          </w:p>
        </w:tc>
        <w:tc>
          <w:tcPr>
            <w:tcW w:w="2279" w:type="dxa"/>
            <w:gridSpan w:val="2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(купить фрукты, прийти домой,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помыть, накрыть на стол».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 письменно по ФЭМП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630134"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педагога-дефектолога)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054" w:type="dxa"/>
            <w:gridSpan w:val="2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(купить фрукты, прийти домой,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помыть, накрыть на стол».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gridSpan w:val="3"/>
          </w:tcPr>
          <w:p w:rsidR="00630134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развития ВПФ и мелкой моторики:</w:t>
            </w:r>
          </w:p>
          <w:p w:rsidR="00630134" w:rsidRPr="000744E7" w:rsidRDefault="00630134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(по плану педагога-дефектолога)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0B75" w:rsidRPr="000744E7" w:rsidTr="003456C5">
        <w:tc>
          <w:tcPr>
            <w:tcW w:w="2923" w:type="dxa"/>
          </w:tcPr>
          <w:p w:rsidR="00730B75" w:rsidRPr="000744E7" w:rsidRDefault="00730B75" w:rsidP="00722C2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реализация программ дополнительного образования</w:t>
            </w:r>
          </w:p>
          <w:p w:rsidR="00730B75" w:rsidRPr="000744E7" w:rsidRDefault="00730B75" w:rsidP="00722C21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</w:tc>
        <w:tc>
          <w:tcPr>
            <w:tcW w:w="2200" w:type="dxa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79" w:type="dxa"/>
            <w:gridSpan w:val="2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17.00-17.25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Рисование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специалиста </w:t>
            </w:r>
            <w:proofErr w:type="gram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</w:tc>
        <w:tc>
          <w:tcPr>
            <w:tcW w:w="2345" w:type="dxa"/>
            <w:gridSpan w:val="2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54" w:type="dxa"/>
            <w:gridSpan w:val="2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91" w:type="dxa"/>
            <w:gridSpan w:val="3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30B75" w:rsidRPr="000744E7" w:rsidTr="003456C5">
        <w:tc>
          <w:tcPr>
            <w:tcW w:w="2923" w:type="dxa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Подготовка к уплотнённому полднику.  Гигиенические процедуры.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Уплотнённый полдник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16.40-16.50</w:t>
            </w:r>
          </w:p>
        </w:tc>
        <w:tc>
          <w:tcPr>
            <w:tcW w:w="12069" w:type="dxa"/>
            <w:gridSpan w:val="10"/>
          </w:tcPr>
          <w:p w:rsidR="00730B75" w:rsidRPr="000744E7" w:rsidRDefault="00730B75" w:rsidP="00C276C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«Водичка, водичка, умой мое личико».</w:t>
            </w: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Учить проявлять интерес детей к уходу за своим лицом;</w:t>
            </w:r>
          </w:p>
          <w:p w:rsidR="00730B75" w:rsidRPr="000744E7" w:rsidRDefault="00730B75" w:rsidP="00C276CB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правильно пользоваться мылом, водой, индивидуальным полотенцем.</w:t>
            </w:r>
          </w:p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0B75" w:rsidRPr="000744E7" w:rsidTr="003456C5">
        <w:tc>
          <w:tcPr>
            <w:tcW w:w="2923" w:type="dxa"/>
            <w:vMerge w:val="restart"/>
          </w:tcPr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Совместная игровая деятельность: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подвижные игры,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игры -экспериментирования с песком и водой, строительно-конструктивные игры, сюжетно-ролевые игры, индивидуальная работа с воспитанниками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«Я и моя семья». Взаимодействие с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</w:t>
            </w:r>
          </w:p>
          <w:p w:rsidR="00730B75" w:rsidRPr="000744E7" w:rsidRDefault="00730B75" w:rsidP="00C276C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16.50-19.00</w:t>
            </w:r>
          </w:p>
        </w:tc>
        <w:tc>
          <w:tcPr>
            <w:tcW w:w="2200" w:type="dxa"/>
          </w:tcPr>
          <w:p w:rsidR="00630134" w:rsidRPr="000744E7" w:rsidRDefault="00630134" w:rsidP="00C2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0134" w:rsidRPr="000744E7" w:rsidRDefault="00630134" w:rsidP="00C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730B75" w:rsidRPr="000744E7" w:rsidRDefault="00630134" w:rsidP="00C27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</w:tc>
        <w:tc>
          <w:tcPr>
            <w:tcW w:w="2279" w:type="dxa"/>
            <w:gridSpan w:val="2"/>
          </w:tcPr>
          <w:p w:rsidR="00730B75" w:rsidRPr="000744E7" w:rsidRDefault="00730B75" w:rsidP="00C2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Эксперименти</w:t>
            </w:r>
            <w:r w:rsidR="00C276CB" w:rsidRPr="000744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proofErr w:type="gramEnd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с водой:</w:t>
            </w:r>
          </w:p>
          <w:p w:rsidR="00730B75" w:rsidRPr="000744E7" w:rsidRDefault="00C276CB" w:rsidP="00C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Наполняшка</w:t>
            </w:r>
            <w:proofErr w:type="spellEnd"/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»: детям предлагалось аккуратно наполнить сосуды водой, используя различные предметы (мерный стаканчик, маленькие бутылочки, ложки разной формы и 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величины)</w:t>
            </w:r>
          </w:p>
        </w:tc>
        <w:tc>
          <w:tcPr>
            <w:tcW w:w="2345" w:type="dxa"/>
            <w:gridSpan w:val="2"/>
          </w:tcPr>
          <w:p w:rsidR="00630134" w:rsidRPr="000744E7" w:rsidRDefault="00730B75" w:rsidP="00C2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Строительно-конструктивные игры:</w:t>
            </w:r>
          </w:p>
          <w:p w:rsidR="00730B75" w:rsidRPr="000744E7" w:rsidRDefault="00C276CB" w:rsidP="00C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(по желанию детей).</w:t>
            </w:r>
          </w:p>
        </w:tc>
        <w:tc>
          <w:tcPr>
            <w:tcW w:w="2054" w:type="dxa"/>
            <w:gridSpan w:val="2"/>
          </w:tcPr>
          <w:p w:rsidR="00C276CB" w:rsidRPr="000744E7" w:rsidRDefault="00C276CB" w:rsidP="00C2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</w:t>
            </w:r>
          </w:p>
          <w:p w:rsidR="00C276CB" w:rsidRPr="000744E7" w:rsidRDefault="00C276CB" w:rsidP="00C2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</w:p>
          <w:p w:rsidR="00730B75" w:rsidRPr="000744E7" w:rsidRDefault="00C276CB" w:rsidP="00C276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(купить фрукты, прийти домой, помыть, накрыть на стол».</w:t>
            </w:r>
          </w:p>
        </w:tc>
        <w:tc>
          <w:tcPr>
            <w:tcW w:w="3191" w:type="dxa"/>
            <w:gridSpan w:val="3"/>
          </w:tcPr>
          <w:p w:rsidR="00730B75" w:rsidRPr="000744E7" w:rsidRDefault="00730B75" w:rsidP="00C276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труд:</w:t>
            </w:r>
          </w:p>
          <w:p w:rsidR="00C276CB" w:rsidRPr="000744E7" w:rsidRDefault="00C276CB" w:rsidP="00C276CB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«Я умею правильно обуваться».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</w:p>
          <w:p w:rsidR="00C276CB" w:rsidRPr="000744E7" w:rsidRDefault="00C276CB" w:rsidP="00C276CB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Формировать у детей правильные навыки в обувании;</w:t>
            </w:r>
          </w:p>
          <w:p w:rsidR="00C276CB" w:rsidRPr="000744E7" w:rsidRDefault="00C276CB" w:rsidP="00C276CB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учить различать правый и левый ботинок;</w:t>
            </w:r>
          </w:p>
          <w:p w:rsidR="00C276CB" w:rsidRPr="000744E7" w:rsidRDefault="00C276CB" w:rsidP="00C276CB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закреплять умения в застегивании и расстегивании ботинок молнией, шнуровкой;</w:t>
            </w:r>
          </w:p>
          <w:p w:rsidR="00730B75" w:rsidRPr="000744E7" w:rsidRDefault="00C276CB" w:rsidP="00C276CB">
            <w:pPr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воспитывать опрятность, </w:t>
            </w:r>
            <w:r w:rsidRPr="000744E7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lastRenderedPageBreak/>
              <w:t>бережное отношение к обуви.</w:t>
            </w:r>
          </w:p>
        </w:tc>
      </w:tr>
      <w:tr w:rsidR="00730B75" w:rsidRPr="000744E7" w:rsidTr="003456C5">
        <w:tc>
          <w:tcPr>
            <w:tcW w:w="2923" w:type="dxa"/>
            <w:vMerge/>
          </w:tcPr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630134" w:rsidRPr="000744E7" w:rsidRDefault="00730B75" w:rsidP="003456C5">
            <w:pPr>
              <w:pStyle w:val="ad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Вечерняя прогулка:</w:t>
            </w:r>
            <w:r w:rsidRPr="000744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456C5" w:rsidRPr="000744E7" w:rsidRDefault="003456C5" w:rsidP="003456C5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наблюдать за дождем: он идет долго, на улице пасмурно, холодно.</w:t>
            </w:r>
          </w:p>
          <w:p w:rsidR="003456C5" w:rsidRPr="000744E7" w:rsidRDefault="003456C5" w:rsidP="003456C5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замерзшие лужи, познакомить со свойствами льда.</w:t>
            </w:r>
          </w:p>
          <w:p w:rsidR="00730B75" w:rsidRPr="000744E7" w:rsidRDefault="003456C5" w:rsidP="003456C5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 хороводные игры «Пузырь», «Карусели»,</w:t>
            </w:r>
          </w:p>
          <w:p w:rsidR="003456C5" w:rsidRPr="000744E7" w:rsidRDefault="003456C5" w:rsidP="003456C5">
            <w:pPr>
              <w:pStyle w:val="ad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Трудовая </w:t>
            </w:r>
            <w:proofErr w:type="spellStart"/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деятельностьПоручения</w:t>
            </w:r>
            <w:proofErr w:type="spellEnd"/>
            <w:r w:rsidRPr="000744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помочь собрать игрушки в конце прогулки.</w:t>
            </w:r>
          </w:p>
        </w:tc>
      </w:tr>
      <w:tr w:rsidR="00730B75" w:rsidRPr="000744E7" w:rsidTr="003456C5">
        <w:tc>
          <w:tcPr>
            <w:tcW w:w="2923" w:type="dxa"/>
            <w:vMerge/>
          </w:tcPr>
          <w:p w:rsidR="00730B75" w:rsidRPr="000744E7" w:rsidRDefault="00730B75" w:rsidP="003456C5">
            <w:pPr>
              <w:pStyle w:val="ad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69" w:type="dxa"/>
            <w:gridSpan w:val="10"/>
          </w:tcPr>
          <w:p w:rsidR="00630134" w:rsidRPr="000744E7" w:rsidRDefault="00730B75" w:rsidP="003456C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730B75" w:rsidRPr="000744E7" w:rsidRDefault="00630134" w:rsidP="003456C5">
            <w:pPr>
              <w:pStyle w:val="ad"/>
              <w:rPr>
                <w:rStyle w:val="c18"/>
                <w:rFonts w:ascii="Times New Roman" w:hAnsi="Times New Roman" w:cs="Times New Roman"/>
                <w:sz w:val="24"/>
                <w:szCs w:val="24"/>
              </w:rPr>
            </w:pPr>
            <w:r w:rsidRPr="000744E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4F4F4"/>
              </w:rPr>
              <w:t>Консультация:</w:t>
            </w:r>
            <w:r w:rsidRPr="000744E7">
              <w:rPr>
                <w:rFonts w:ascii="Times New Roman" w:hAnsi="Times New Roman" w:cs="Times New Roman"/>
                <w:sz w:val="24"/>
                <w:szCs w:val="24"/>
              </w:rPr>
              <w:t xml:space="preserve"> «Ребёнок познаёт предметный мир, приобщается к труду».                                             </w:t>
            </w:r>
          </w:p>
        </w:tc>
      </w:tr>
      <w:bookmarkEnd w:id="0"/>
    </w:tbl>
    <w:p w:rsidR="00ED5220" w:rsidRPr="00431823" w:rsidRDefault="00ED5220" w:rsidP="005742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D5220" w:rsidRPr="00431823">
      <w:headerReference w:type="default" r:id="rId9"/>
      <w:footerReference w:type="default" r:id="rId10"/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1E60" w:rsidRDefault="005C1E60" w:rsidP="00713F64">
      <w:pPr>
        <w:spacing w:after="0" w:line="240" w:lineRule="auto"/>
      </w:pPr>
      <w:r>
        <w:separator/>
      </w:r>
    </w:p>
  </w:endnote>
  <w:endnote w:type="continuationSeparator" w:id="0">
    <w:p w:rsidR="005C1E60" w:rsidRDefault="005C1E60" w:rsidP="007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1823" w:rsidRDefault="00431823" w:rsidP="00495A19">
    <w:pPr>
      <w:pStyle w:val="af6"/>
    </w:pPr>
  </w:p>
  <w:p w:rsidR="00431823" w:rsidRDefault="0043182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1E60" w:rsidRDefault="005C1E60" w:rsidP="00713F64">
      <w:pPr>
        <w:spacing w:after="0" w:line="240" w:lineRule="auto"/>
      </w:pPr>
      <w:r>
        <w:separator/>
      </w:r>
    </w:p>
  </w:footnote>
  <w:footnote w:type="continuationSeparator" w:id="0">
    <w:p w:rsidR="005C1E60" w:rsidRDefault="005C1E60" w:rsidP="007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3761224"/>
      <w:docPartObj>
        <w:docPartGallery w:val="Page Numbers (Top of Page)"/>
        <w:docPartUnique/>
      </w:docPartObj>
    </w:sdtPr>
    <w:sdtEndPr/>
    <w:sdtContent>
      <w:p w:rsidR="00431823" w:rsidRDefault="0043182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431823" w:rsidRDefault="0043182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1C71"/>
    <w:multiLevelType w:val="multilevel"/>
    <w:tmpl w:val="86587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F1D0D"/>
    <w:multiLevelType w:val="multilevel"/>
    <w:tmpl w:val="671A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474FA2"/>
    <w:multiLevelType w:val="multilevel"/>
    <w:tmpl w:val="7E46A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E1B9B"/>
    <w:multiLevelType w:val="multilevel"/>
    <w:tmpl w:val="7F5E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4E4"/>
    <w:rsid w:val="000137C3"/>
    <w:rsid w:val="00031DFA"/>
    <w:rsid w:val="00044A12"/>
    <w:rsid w:val="00052BCE"/>
    <w:rsid w:val="00055AB1"/>
    <w:rsid w:val="00057B08"/>
    <w:rsid w:val="00061882"/>
    <w:rsid w:val="0006193A"/>
    <w:rsid w:val="00062430"/>
    <w:rsid w:val="00066744"/>
    <w:rsid w:val="000744E7"/>
    <w:rsid w:val="00077474"/>
    <w:rsid w:val="000945B9"/>
    <w:rsid w:val="000A6C7A"/>
    <w:rsid w:val="000B2C10"/>
    <w:rsid w:val="000B370F"/>
    <w:rsid w:val="000D0AC7"/>
    <w:rsid w:val="000E59B6"/>
    <w:rsid w:val="000E5F75"/>
    <w:rsid w:val="000E6D94"/>
    <w:rsid w:val="000F77E4"/>
    <w:rsid w:val="00101688"/>
    <w:rsid w:val="00102E9C"/>
    <w:rsid w:val="00122701"/>
    <w:rsid w:val="00131A90"/>
    <w:rsid w:val="00156507"/>
    <w:rsid w:val="001617A5"/>
    <w:rsid w:val="00166C78"/>
    <w:rsid w:val="001749D0"/>
    <w:rsid w:val="00192C89"/>
    <w:rsid w:val="001A315C"/>
    <w:rsid w:val="001A5D13"/>
    <w:rsid w:val="001A7D92"/>
    <w:rsid w:val="001D6510"/>
    <w:rsid w:val="001D7889"/>
    <w:rsid w:val="001E1733"/>
    <w:rsid w:val="001E29F5"/>
    <w:rsid w:val="001E3AB9"/>
    <w:rsid w:val="001E68A2"/>
    <w:rsid w:val="001F0901"/>
    <w:rsid w:val="001F1991"/>
    <w:rsid w:val="001F1A9C"/>
    <w:rsid w:val="001F6D67"/>
    <w:rsid w:val="0020153A"/>
    <w:rsid w:val="00207B02"/>
    <w:rsid w:val="002158B1"/>
    <w:rsid w:val="002350F3"/>
    <w:rsid w:val="00240D35"/>
    <w:rsid w:val="002467CC"/>
    <w:rsid w:val="002557B2"/>
    <w:rsid w:val="002628DC"/>
    <w:rsid w:val="002653CC"/>
    <w:rsid w:val="0027276E"/>
    <w:rsid w:val="002752EE"/>
    <w:rsid w:val="00283EDD"/>
    <w:rsid w:val="00284DD1"/>
    <w:rsid w:val="00286F46"/>
    <w:rsid w:val="002A23BE"/>
    <w:rsid w:val="002A3198"/>
    <w:rsid w:val="002A7E4A"/>
    <w:rsid w:val="002C5209"/>
    <w:rsid w:val="002D07C5"/>
    <w:rsid w:val="002D1E16"/>
    <w:rsid w:val="002E117C"/>
    <w:rsid w:val="002F2D6C"/>
    <w:rsid w:val="002F7094"/>
    <w:rsid w:val="00301D4B"/>
    <w:rsid w:val="00303F1F"/>
    <w:rsid w:val="003041CF"/>
    <w:rsid w:val="00314AAF"/>
    <w:rsid w:val="00321908"/>
    <w:rsid w:val="003331EA"/>
    <w:rsid w:val="003414AC"/>
    <w:rsid w:val="00342EC9"/>
    <w:rsid w:val="003456C5"/>
    <w:rsid w:val="00354D9A"/>
    <w:rsid w:val="003653B9"/>
    <w:rsid w:val="00367EE4"/>
    <w:rsid w:val="0037540D"/>
    <w:rsid w:val="00391453"/>
    <w:rsid w:val="0039375F"/>
    <w:rsid w:val="00396606"/>
    <w:rsid w:val="003968BE"/>
    <w:rsid w:val="003A534B"/>
    <w:rsid w:val="003A79F4"/>
    <w:rsid w:val="003B20E7"/>
    <w:rsid w:val="003B3299"/>
    <w:rsid w:val="003B3AE3"/>
    <w:rsid w:val="003D6053"/>
    <w:rsid w:val="003E3D06"/>
    <w:rsid w:val="003F2270"/>
    <w:rsid w:val="003F3CD8"/>
    <w:rsid w:val="00402853"/>
    <w:rsid w:val="00405518"/>
    <w:rsid w:val="004075F0"/>
    <w:rsid w:val="00416802"/>
    <w:rsid w:val="00417143"/>
    <w:rsid w:val="004210FB"/>
    <w:rsid w:val="00421F48"/>
    <w:rsid w:val="00430956"/>
    <w:rsid w:val="00431823"/>
    <w:rsid w:val="004339BD"/>
    <w:rsid w:val="00435377"/>
    <w:rsid w:val="00437B8C"/>
    <w:rsid w:val="00440C14"/>
    <w:rsid w:val="00440E77"/>
    <w:rsid w:val="004438CD"/>
    <w:rsid w:val="004478C1"/>
    <w:rsid w:val="00457DBD"/>
    <w:rsid w:val="00465303"/>
    <w:rsid w:val="004673BB"/>
    <w:rsid w:val="00475B00"/>
    <w:rsid w:val="00482A89"/>
    <w:rsid w:val="00490C9C"/>
    <w:rsid w:val="00495A19"/>
    <w:rsid w:val="004B12DC"/>
    <w:rsid w:val="004B1C9D"/>
    <w:rsid w:val="004B46CD"/>
    <w:rsid w:val="004B507C"/>
    <w:rsid w:val="004D0201"/>
    <w:rsid w:val="004D04D5"/>
    <w:rsid w:val="004F2DDD"/>
    <w:rsid w:val="004F5392"/>
    <w:rsid w:val="00517A3F"/>
    <w:rsid w:val="005260C5"/>
    <w:rsid w:val="005425BA"/>
    <w:rsid w:val="005469ED"/>
    <w:rsid w:val="00561C51"/>
    <w:rsid w:val="00574296"/>
    <w:rsid w:val="005763C7"/>
    <w:rsid w:val="00584B45"/>
    <w:rsid w:val="00597E83"/>
    <w:rsid w:val="005A2C63"/>
    <w:rsid w:val="005C1E60"/>
    <w:rsid w:val="005C3054"/>
    <w:rsid w:val="005D2BEB"/>
    <w:rsid w:val="005E408E"/>
    <w:rsid w:val="005F27C7"/>
    <w:rsid w:val="00612D2B"/>
    <w:rsid w:val="00614E5A"/>
    <w:rsid w:val="006155DD"/>
    <w:rsid w:val="00617E86"/>
    <w:rsid w:val="00626E06"/>
    <w:rsid w:val="00627C58"/>
    <w:rsid w:val="00630134"/>
    <w:rsid w:val="00637847"/>
    <w:rsid w:val="00660F5B"/>
    <w:rsid w:val="00683F3E"/>
    <w:rsid w:val="006902E6"/>
    <w:rsid w:val="0069343E"/>
    <w:rsid w:val="006A420A"/>
    <w:rsid w:val="006A47A6"/>
    <w:rsid w:val="006A5981"/>
    <w:rsid w:val="006B0242"/>
    <w:rsid w:val="006B0849"/>
    <w:rsid w:val="006B1DAA"/>
    <w:rsid w:val="006C3CDE"/>
    <w:rsid w:val="006D1E12"/>
    <w:rsid w:val="006E063D"/>
    <w:rsid w:val="006E15EB"/>
    <w:rsid w:val="006E60F1"/>
    <w:rsid w:val="006F3F70"/>
    <w:rsid w:val="00713318"/>
    <w:rsid w:val="00713F64"/>
    <w:rsid w:val="00721CB9"/>
    <w:rsid w:val="00722C21"/>
    <w:rsid w:val="0072644F"/>
    <w:rsid w:val="00726CF8"/>
    <w:rsid w:val="007303FE"/>
    <w:rsid w:val="00730B75"/>
    <w:rsid w:val="00733127"/>
    <w:rsid w:val="007353E2"/>
    <w:rsid w:val="0074104A"/>
    <w:rsid w:val="007558DD"/>
    <w:rsid w:val="00760F14"/>
    <w:rsid w:val="007610DF"/>
    <w:rsid w:val="0076379A"/>
    <w:rsid w:val="0077376D"/>
    <w:rsid w:val="0078255D"/>
    <w:rsid w:val="0079355B"/>
    <w:rsid w:val="00796C69"/>
    <w:rsid w:val="007B1B39"/>
    <w:rsid w:val="007B373F"/>
    <w:rsid w:val="007D18D3"/>
    <w:rsid w:val="007D5DAF"/>
    <w:rsid w:val="007E01A0"/>
    <w:rsid w:val="007E2195"/>
    <w:rsid w:val="007E55F8"/>
    <w:rsid w:val="007F4C2F"/>
    <w:rsid w:val="007F53A8"/>
    <w:rsid w:val="007F6983"/>
    <w:rsid w:val="00817517"/>
    <w:rsid w:val="008177E2"/>
    <w:rsid w:val="00820E0D"/>
    <w:rsid w:val="008213CC"/>
    <w:rsid w:val="00821A29"/>
    <w:rsid w:val="00822FDF"/>
    <w:rsid w:val="008335EE"/>
    <w:rsid w:val="00837E0D"/>
    <w:rsid w:val="0084523E"/>
    <w:rsid w:val="00847F55"/>
    <w:rsid w:val="0085617C"/>
    <w:rsid w:val="008610AB"/>
    <w:rsid w:val="008622A6"/>
    <w:rsid w:val="008712C8"/>
    <w:rsid w:val="00876344"/>
    <w:rsid w:val="0088706E"/>
    <w:rsid w:val="008A035C"/>
    <w:rsid w:val="008B5EE5"/>
    <w:rsid w:val="008C47B0"/>
    <w:rsid w:val="008D5340"/>
    <w:rsid w:val="008E313B"/>
    <w:rsid w:val="008E6893"/>
    <w:rsid w:val="008F559F"/>
    <w:rsid w:val="008F577E"/>
    <w:rsid w:val="008F600E"/>
    <w:rsid w:val="00900ECF"/>
    <w:rsid w:val="0092173A"/>
    <w:rsid w:val="00930E26"/>
    <w:rsid w:val="009360C0"/>
    <w:rsid w:val="0093795B"/>
    <w:rsid w:val="009537B4"/>
    <w:rsid w:val="009614E4"/>
    <w:rsid w:val="00961F63"/>
    <w:rsid w:val="00964466"/>
    <w:rsid w:val="009646B3"/>
    <w:rsid w:val="00981723"/>
    <w:rsid w:val="00987AB6"/>
    <w:rsid w:val="009B6E36"/>
    <w:rsid w:val="009B7E89"/>
    <w:rsid w:val="009D7F4E"/>
    <w:rsid w:val="009E1475"/>
    <w:rsid w:val="00A20FCE"/>
    <w:rsid w:val="00A2399D"/>
    <w:rsid w:val="00A3242D"/>
    <w:rsid w:val="00A363CC"/>
    <w:rsid w:val="00A465B5"/>
    <w:rsid w:val="00A505AF"/>
    <w:rsid w:val="00A50B4A"/>
    <w:rsid w:val="00A5557E"/>
    <w:rsid w:val="00A62688"/>
    <w:rsid w:val="00A67372"/>
    <w:rsid w:val="00A85739"/>
    <w:rsid w:val="00A95AB6"/>
    <w:rsid w:val="00AB091C"/>
    <w:rsid w:val="00AC2E11"/>
    <w:rsid w:val="00AD505D"/>
    <w:rsid w:val="00AD6CF3"/>
    <w:rsid w:val="00AE1A8D"/>
    <w:rsid w:val="00AF1E31"/>
    <w:rsid w:val="00AF73D8"/>
    <w:rsid w:val="00B00DF2"/>
    <w:rsid w:val="00B02E65"/>
    <w:rsid w:val="00B0323B"/>
    <w:rsid w:val="00B157F4"/>
    <w:rsid w:val="00B23375"/>
    <w:rsid w:val="00B246E7"/>
    <w:rsid w:val="00B310A1"/>
    <w:rsid w:val="00B357CE"/>
    <w:rsid w:val="00B40CB4"/>
    <w:rsid w:val="00B40CEF"/>
    <w:rsid w:val="00B448B8"/>
    <w:rsid w:val="00B44E41"/>
    <w:rsid w:val="00B53048"/>
    <w:rsid w:val="00B55B71"/>
    <w:rsid w:val="00B70E68"/>
    <w:rsid w:val="00B716B7"/>
    <w:rsid w:val="00B92F2B"/>
    <w:rsid w:val="00B9595D"/>
    <w:rsid w:val="00BA095D"/>
    <w:rsid w:val="00BB6322"/>
    <w:rsid w:val="00BC18C3"/>
    <w:rsid w:val="00BC7B09"/>
    <w:rsid w:val="00BE38F3"/>
    <w:rsid w:val="00C02B2C"/>
    <w:rsid w:val="00C02CE1"/>
    <w:rsid w:val="00C06908"/>
    <w:rsid w:val="00C126C3"/>
    <w:rsid w:val="00C20A0E"/>
    <w:rsid w:val="00C276CB"/>
    <w:rsid w:val="00C278A8"/>
    <w:rsid w:val="00C44C06"/>
    <w:rsid w:val="00C44C84"/>
    <w:rsid w:val="00C51579"/>
    <w:rsid w:val="00C51A7F"/>
    <w:rsid w:val="00C5448F"/>
    <w:rsid w:val="00C56AC7"/>
    <w:rsid w:val="00C608FE"/>
    <w:rsid w:val="00C65774"/>
    <w:rsid w:val="00C83585"/>
    <w:rsid w:val="00C8740F"/>
    <w:rsid w:val="00C919BA"/>
    <w:rsid w:val="00C940DE"/>
    <w:rsid w:val="00CC178B"/>
    <w:rsid w:val="00CC1F1D"/>
    <w:rsid w:val="00CC38F2"/>
    <w:rsid w:val="00CC5FE9"/>
    <w:rsid w:val="00CD6A1D"/>
    <w:rsid w:val="00CE512A"/>
    <w:rsid w:val="00CE788C"/>
    <w:rsid w:val="00CF0C3F"/>
    <w:rsid w:val="00CF5CBD"/>
    <w:rsid w:val="00CF6EB7"/>
    <w:rsid w:val="00D013B9"/>
    <w:rsid w:val="00D1473D"/>
    <w:rsid w:val="00D15368"/>
    <w:rsid w:val="00D32B39"/>
    <w:rsid w:val="00D548DF"/>
    <w:rsid w:val="00D557E1"/>
    <w:rsid w:val="00D56F78"/>
    <w:rsid w:val="00D65544"/>
    <w:rsid w:val="00D71D88"/>
    <w:rsid w:val="00D73BFF"/>
    <w:rsid w:val="00D7686F"/>
    <w:rsid w:val="00D8000F"/>
    <w:rsid w:val="00D80F7B"/>
    <w:rsid w:val="00D811B6"/>
    <w:rsid w:val="00D87CF2"/>
    <w:rsid w:val="00D95DB6"/>
    <w:rsid w:val="00DA4FB8"/>
    <w:rsid w:val="00DA5780"/>
    <w:rsid w:val="00DB0A52"/>
    <w:rsid w:val="00DB6738"/>
    <w:rsid w:val="00DC0CA7"/>
    <w:rsid w:val="00DC12D5"/>
    <w:rsid w:val="00DC7861"/>
    <w:rsid w:val="00DD6EB8"/>
    <w:rsid w:val="00DF3EFF"/>
    <w:rsid w:val="00E14323"/>
    <w:rsid w:val="00E14EB5"/>
    <w:rsid w:val="00E178C8"/>
    <w:rsid w:val="00E32600"/>
    <w:rsid w:val="00E40CD3"/>
    <w:rsid w:val="00E44A36"/>
    <w:rsid w:val="00E47F10"/>
    <w:rsid w:val="00E57939"/>
    <w:rsid w:val="00E57FD1"/>
    <w:rsid w:val="00E62681"/>
    <w:rsid w:val="00E83F0E"/>
    <w:rsid w:val="00E937D1"/>
    <w:rsid w:val="00EA23C9"/>
    <w:rsid w:val="00EA462E"/>
    <w:rsid w:val="00EA5813"/>
    <w:rsid w:val="00EA59DE"/>
    <w:rsid w:val="00EA5DAD"/>
    <w:rsid w:val="00EB6EDA"/>
    <w:rsid w:val="00EB76BE"/>
    <w:rsid w:val="00EC74B1"/>
    <w:rsid w:val="00ED1F83"/>
    <w:rsid w:val="00ED5220"/>
    <w:rsid w:val="00ED6662"/>
    <w:rsid w:val="00EE7F2D"/>
    <w:rsid w:val="00EF4948"/>
    <w:rsid w:val="00F12864"/>
    <w:rsid w:val="00F16EBC"/>
    <w:rsid w:val="00F257BD"/>
    <w:rsid w:val="00F2636B"/>
    <w:rsid w:val="00F43D82"/>
    <w:rsid w:val="00F506F5"/>
    <w:rsid w:val="00F51621"/>
    <w:rsid w:val="00F51B31"/>
    <w:rsid w:val="00F57A08"/>
    <w:rsid w:val="00F603FF"/>
    <w:rsid w:val="00F6065E"/>
    <w:rsid w:val="00F7440F"/>
    <w:rsid w:val="00F808CC"/>
    <w:rsid w:val="00F82F75"/>
    <w:rsid w:val="00F8431F"/>
    <w:rsid w:val="00F84FB1"/>
    <w:rsid w:val="00F86DF1"/>
    <w:rsid w:val="00F939A3"/>
    <w:rsid w:val="00FA2128"/>
    <w:rsid w:val="00FA7641"/>
    <w:rsid w:val="00FB4B81"/>
    <w:rsid w:val="00FD3E43"/>
    <w:rsid w:val="00FD60C6"/>
    <w:rsid w:val="00FE7699"/>
    <w:rsid w:val="00FF1CD7"/>
    <w:rsid w:val="00FF50DF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2C2A6-F562-499F-9A81-77096D01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7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A2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BEC"/>
    <w:rPr>
      <w:rFonts w:ascii="Segoe UI" w:hAnsi="Segoe UI" w:cs="Segoe UI"/>
      <w:sz w:val="18"/>
      <w:szCs w:val="18"/>
    </w:rPr>
  </w:style>
  <w:style w:type="character" w:customStyle="1" w:styleId="fontstyle216">
    <w:name w:val="fontstyle216"/>
    <w:basedOn w:val="a0"/>
    <w:rsid w:val="00461608"/>
  </w:style>
  <w:style w:type="character" w:customStyle="1" w:styleId="10">
    <w:name w:val="1"/>
    <w:basedOn w:val="a0"/>
    <w:rsid w:val="00461608"/>
  </w:style>
  <w:style w:type="character" w:customStyle="1" w:styleId="c0">
    <w:name w:val="c0"/>
    <w:basedOn w:val="a0"/>
    <w:rsid w:val="00E375FB"/>
  </w:style>
  <w:style w:type="character" w:customStyle="1" w:styleId="c4">
    <w:name w:val="c4"/>
    <w:basedOn w:val="a0"/>
    <w:rsid w:val="00E375FB"/>
  </w:style>
  <w:style w:type="character" w:styleId="a7">
    <w:name w:val="Strong"/>
    <w:basedOn w:val="a0"/>
    <w:uiPriority w:val="22"/>
    <w:qFormat/>
    <w:rsid w:val="00E375FB"/>
    <w:rPr>
      <w:b/>
      <w:bCs/>
    </w:rPr>
  </w:style>
  <w:style w:type="character" w:customStyle="1" w:styleId="30">
    <w:name w:val="3"/>
    <w:basedOn w:val="a0"/>
    <w:rsid w:val="00974DEB"/>
  </w:style>
  <w:style w:type="paragraph" w:styleId="a8">
    <w:name w:val="Normal (Web)"/>
    <w:aliases w:val="Обычный (Web)"/>
    <w:basedOn w:val="a"/>
    <w:link w:val="a9"/>
    <w:uiPriority w:val="99"/>
    <w:unhideWhenUsed/>
    <w:rsid w:val="000C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5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F32B16"/>
    <w:rPr>
      <w:i/>
      <w:iCs/>
    </w:rPr>
  </w:style>
  <w:style w:type="character" w:customStyle="1" w:styleId="c2">
    <w:name w:val="c2"/>
    <w:basedOn w:val="a0"/>
    <w:rsid w:val="00ED207B"/>
  </w:style>
  <w:style w:type="character" w:customStyle="1" w:styleId="c11">
    <w:name w:val="c11"/>
    <w:basedOn w:val="a0"/>
    <w:rsid w:val="00ED207B"/>
  </w:style>
  <w:style w:type="character" w:customStyle="1" w:styleId="c7">
    <w:name w:val="c7"/>
    <w:basedOn w:val="a0"/>
    <w:rsid w:val="00F91228"/>
  </w:style>
  <w:style w:type="character" w:customStyle="1" w:styleId="c1">
    <w:name w:val="c1"/>
    <w:basedOn w:val="a0"/>
    <w:rsid w:val="00C11210"/>
  </w:style>
  <w:style w:type="paragraph" w:customStyle="1" w:styleId="c20">
    <w:name w:val="c20"/>
    <w:basedOn w:val="a"/>
    <w:rsid w:val="00BD1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D12DD"/>
  </w:style>
  <w:style w:type="character" w:customStyle="1" w:styleId="c8">
    <w:name w:val="c8"/>
    <w:basedOn w:val="a0"/>
    <w:rsid w:val="00BD12DD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c5">
    <w:name w:val="c5"/>
    <w:basedOn w:val="a"/>
    <w:rsid w:val="00FF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qFormat/>
    <w:rsid w:val="00FF1CD7"/>
    <w:pPr>
      <w:spacing w:after="0" w:line="240" w:lineRule="auto"/>
    </w:pPr>
  </w:style>
  <w:style w:type="paragraph" w:customStyle="1" w:styleId="c14">
    <w:name w:val="c14"/>
    <w:basedOn w:val="a"/>
    <w:rsid w:val="007F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C3CD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4438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438C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438C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38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438CD"/>
    <w:rPr>
      <w:b/>
      <w:bCs/>
      <w:sz w:val="20"/>
      <w:szCs w:val="20"/>
    </w:rPr>
  </w:style>
  <w:style w:type="paragraph" w:customStyle="1" w:styleId="c33">
    <w:name w:val="c33"/>
    <w:basedOn w:val="a"/>
    <w:rsid w:val="006A4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70E68"/>
  </w:style>
  <w:style w:type="character" w:customStyle="1" w:styleId="c6">
    <w:name w:val="c6"/>
    <w:basedOn w:val="a0"/>
    <w:rsid w:val="00B70E68"/>
  </w:style>
  <w:style w:type="paragraph" w:styleId="af4">
    <w:name w:val="header"/>
    <w:basedOn w:val="a"/>
    <w:link w:val="af5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3F64"/>
  </w:style>
  <w:style w:type="paragraph" w:styleId="af6">
    <w:name w:val="footer"/>
    <w:basedOn w:val="a"/>
    <w:link w:val="af7"/>
    <w:uiPriority w:val="99"/>
    <w:unhideWhenUsed/>
    <w:rsid w:val="0071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3F64"/>
  </w:style>
  <w:style w:type="character" w:customStyle="1" w:styleId="a4">
    <w:name w:val="Заголовок Знак"/>
    <w:basedOn w:val="a0"/>
    <w:link w:val="a3"/>
    <w:rsid w:val="00A363CC"/>
    <w:rPr>
      <w:b/>
      <w:sz w:val="72"/>
      <w:szCs w:val="72"/>
    </w:rPr>
  </w:style>
  <w:style w:type="paragraph" w:customStyle="1" w:styleId="western">
    <w:name w:val="western"/>
    <w:basedOn w:val="a"/>
    <w:rsid w:val="00B4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7686F"/>
  </w:style>
  <w:style w:type="character" w:customStyle="1" w:styleId="c24">
    <w:name w:val="c24"/>
    <w:basedOn w:val="a0"/>
    <w:rsid w:val="00457DBD"/>
  </w:style>
  <w:style w:type="paragraph" w:customStyle="1" w:styleId="2283">
    <w:name w:val="2283"/>
    <w:aliases w:val="bqiaagaaeyqcaaagiaiaaapwbqaabf4faaaaaaaaaaaaaaaaaaaaaaaaaaaaaaaaaaaaaaaaaaaaaaaaaaaaaaaaaaaaaaaaaaaaaaaaaaaaaaaaaaaaaaaaaaaaaaaaaaaaaaaaaaaaaaaaaaaaaaaaaaaaaaaaaaaaaaaaaaaaaaaaaaaaaaaaaaaaaaaaaaaaaaaaaaaaaaaaaaaaaaaaaaaaaaaaaaaaaaaa"/>
    <w:basedOn w:val="a"/>
    <w:rsid w:val="00782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39"/>
    <w:rsid w:val="007D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9">
    <w:name w:val="c19"/>
    <w:basedOn w:val="a0"/>
    <w:rsid w:val="00FF50DF"/>
  </w:style>
  <w:style w:type="character" w:customStyle="1" w:styleId="c16">
    <w:name w:val="c16"/>
    <w:basedOn w:val="a0"/>
    <w:rsid w:val="00FF50DF"/>
  </w:style>
  <w:style w:type="character" w:customStyle="1" w:styleId="c30">
    <w:name w:val="c30"/>
    <w:basedOn w:val="a0"/>
    <w:rsid w:val="00FF50DF"/>
  </w:style>
  <w:style w:type="character" w:customStyle="1" w:styleId="c10">
    <w:name w:val="c10"/>
    <w:basedOn w:val="a0"/>
    <w:rsid w:val="00FF50DF"/>
  </w:style>
  <w:style w:type="character" w:customStyle="1" w:styleId="a9">
    <w:name w:val="Обычный (Интернет) Знак"/>
    <w:aliases w:val="Обычный (Web) Знак"/>
    <w:link w:val="a8"/>
    <w:uiPriority w:val="99"/>
    <w:locked/>
    <w:rsid w:val="00626E06"/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B0A52"/>
  </w:style>
  <w:style w:type="character" w:customStyle="1" w:styleId="c34">
    <w:name w:val="c34"/>
    <w:basedOn w:val="a0"/>
    <w:rsid w:val="00354D9A"/>
  </w:style>
  <w:style w:type="character" w:styleId="af9">
    <w:name w:val="Subtle Emphasis"/>
    <w:basedOn w:val="a0"/>
    <w:uiPriority w:val="19"/>
    <w:qFormat/>
    <w:rsid w:val="00044A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5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5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9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3929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8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5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3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5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3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11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43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9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267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3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42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25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28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29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54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0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7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28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338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88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5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25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5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688">
          <w:marLeft w:val="-540"/>
          <w:marRight w:val="-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8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6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3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0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91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98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49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767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92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8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1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1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35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5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87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37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41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21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20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114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5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9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78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8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2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8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KQ49b1ealtLyQSklkQlQ03mJfw==">AMUW2mWvUZFs9O+MT+yLPOyNjIPkrNSeK4mYurFzHzThJXICIOQOJOITD1Q1j9MAOThLclLQGeZcwr4XJIC17G5ITFq8xODg8p11Gv8880afSoU+Iz56yjs=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4DE314-A8FB-406E-8DD1-738CB6DDC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Alla</cp:lastModifiedBy>
  <cp:revision>65</cp:revision>
  <dcterms:created xsi:type="dcterms:W3CDTF">2022-05-24T08:00:00Z</dcterms:created>
  <dcterms:modified xsi:type="dcterms:W3CDTF">2023-11-09T14:48:00Z</dcterms:modified>
</cp:coreProperties>
</file>