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83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(МАДОУ «Детский сад № 20 «Золушка»)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Перспективно-календарное планирование на октябрь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группа «</w:t>
      </w:r>
      <w:r w:rsidDel="00000000" w:rsidR="00000000" w:rsidRPr="00000000">
        <w:rPr>
          <w:rtl w:val="0"/>
        </w:rPr>
        <w:t xml:space="preserve">Звёздочка</w:t>
      </w:r>
      <w:r w:rsidDel="00000000" w:rsidR="00000000" w:rsidRPr="00000000">
        <w:rPr>
          <w:color w:val="000000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</w:t>
      </w:r>
    </w:p>
    <w:p w:rsidR="00000000" w:rsidDel="00000000" w:rsidP="00000000" w:rsidRDefault="00000000" w:rsidRPr="00000000" w14:paraId="0000000C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b w:val="1"/>
          <w:color w:val="000000"/>
          <w:rtl w:val="0"/>
        </w:rPr>
        <w:t xml:space="preserve">Воспитатели: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0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Колодко С.С.</w:t>
      </w:r>
    </w:p>
    <w:p w:rsidR="00000000" w:rsidDel="00000000" w:rsidP="00000000" w:rsidRDefault="00000000" w:rsidRPr="00000000" w14:paraId="0000001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Иванова Э.Ф</w:t>
      </w:r>
    </w:p>
    <w:p w:rsidR="00000000" w:rsidDel="00000000" w:rsidP="00000000" w:rsidRDefault="00000000" w:rsidRPr="00000000" w14:paraId="0000001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Нефтеюганск-2023г.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Планирование образовательной деятельности 1 младшей «</w:t>
      </w:r>
      <w:r w:rsidDel="00000000" w:rsidR="00000000" w:rsidRPr="00000000">
        <w:rPr>
          <w:b w:val="1"/>
          <w:sz w:val="20"/>
          <w:szCs w:val="20"/>
          <w:rtl w:val="0"/>
        </w:rPr>
        <w:t xml:space="preserve">Б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» группе на октябрь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Период с 01 по 31 октября</w:t>
      </w:r>
    </w:p>
    <w:p w:rsidR="00000000" w:rsidDel="00000000" w:rsidP="00000000" w:rsidRDefault="00000000" w:rsidRPr="00000000" w14:paraId="0000001A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Планирование составила: Колодко С.С.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5.000110864641" w:type="dxa"/>
        <w:jc w:val="left"/>
        <w:tblLayout w:type="fixed"/>
        <w:tblLook w:val="0000"/>
      </w:tblPr>
      <w:tblGrid>
        <w:gridCol w:w="990"/>
        <w:gridCol w:w="360"/>
        <w:gridCol w:w="785"/>
        <w:gridCol w:w="2050"/>
        <w:gridCol w:w="360"/>
        <w:gridCol w:w="615"/>
        <w:gridCol w:w="2355"/>
        <w:gridCol w:w="435"/>
        <w:gridCol w:w="120"/>
        <w:gridCol w:w="675"/>
        <w:gridCol w:w="1605"/>
        <w:gridCol w:w="435"/>
        <w:gridCol w:w="1638.0000390529642"/>
        <w:gridCol w:w="657.000015664101"/>
        <w:gridCol w:w="360.0000085830691"/>
        <w:gridCol w:w="1995.000047564508"/>
        <w:tblGridChange w:id="0">
          <w:tblGrid>
            <w:gridCol w:w="990"/>
            <w:gridCol w:w="360"/>
            <w:gridCol w:w="785"/>
            <w:gridCol w:w="2050"/>
            <w:gridCol w:w="360"/>
            <w:gridCol w:w="615"/>
            <w:gridCol w:w="2355"/>
            <w:gridCol w:w="435"/>
            <w:gridCol w:w="120"/>
            <w:gridCol w:w="675"/>
            <w:gridCol w:w="1605"/>
            <w:gridCol w:w="435"/>
            <w:gridCol w:w="1638.0000390529642"/>
            <w:gridCol w:w="657.000015664101"/>
            <w:gridCol w:w="360.0000085830691"/>
            <w:gridCol w:w="1995.00004756450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Осень, явления природы, овощи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4-я неделя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tabs>
                <w:tab w:val="left" w:leader="none" w:pos="36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Осенний листопад»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      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Осенние краски»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Игры и игрушки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Формировать навыки и умения выполнения техники основных видов движений через игровые формы. Воспитывать интерес к физическим упражнениям, учить пользоваться физкультурным инвентарём.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«Ветерок»</w:t>
            </w:r>
          </w:p>
          <w:p w:rsidR="00000000" w:rsidDel="00000000" w:rsidP="00000000" w:rsidRDefault="00000000" w:rsidRPr="00000000" w14:paraId="00000064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«Ветерок» - И. п.: лежа на животе, руки вдоль туловища. Приподнять голову, изобразить, как дует ветер: "Ф-ф-ф".</w:t>
            </w:r>
          </w:p>
          <w:p w:rsidR="00000000" w:rsidDel="00000000" w:rsidP="00000000" w:rsidRDefault="00000000" w:rsidRPr="00000000" w14:paraId="00000065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«Полет ветерка» - И. п.: то же. Развести руки в стороны.</w:t>
            </w:r>
          </w:p>
          <w:p w:rsidR="00000000" w:rsidDel="00000000" w:rsidP="00000000" w:rsidRDefault="00000000" w:rsidRPr="00000000" w14:paraId="00000066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«Ветерок гонит тучи» - И. п.: стоя на четвереньках. Движения туловища вперед-назад, не отрывая ног и рук от кровати.</w:t>
            </w:r>
          </w:p>
          <w:p w:rsidR="00000000" w:rsidDel="00000000" w:rsidP="00000000" w:rsidRDefault="00000000" w:rsidRPr="00000000" w14:paraId="00000067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«Ветер дует над полями, над лесами и садами» - Обычная ходьба переходящая в легкий бег.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"Ежата"</w:t>
            </w:r>
          </w:p>
          <w:p w:rsidR="00000000" w:rsidDel="00000000" w:rsidP="00000000" w:rsidRDefault="00000000" w:rsidRPr="00000000" w14:paraId="00000070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"Ежата просыпаются" - И.п.: лёжа на спине, руки вдоль туловища. Поднять руки вверх над головой, потянуться. Вернуться в и.п.</w:t>
            </w:r>
          </w:p>
          <w:p w:rsidR="00000000" w:rsidDel="00000000" w:rsidP="00000000" w:rsidRDefault="00000000" w:rsidRPr="00000000" w14:paraId="00000071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"Ежата выполняют зарядку" - И.п.: то же. Поднять согнутые в коленях ноги, обхватить колени руками. Вернуться в и.п.</w:t>
            </w:r>
          </w:p>
          <w:p w:rsidR="00000000" w:rsidDel="00000000" w:rsidP="00000000" w:rsidRDefault="00000000" w:rsidRPr="00000000" w14:paraId="00000072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"Ёжики отдыхают" - И.п.: то же. Повороты на левый-правый бок. Вернуться в и.п.</w:t>
            </w:r>
          </w:p>
          <w:p w:rsidR="00000000" w:rsidDel="00000000" w:rsidP="00000000" w:rsidRDefault="00000000" w:rsidRPr="00000000" w14:paraId="00000073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"Ёжики резвятся" - И.п.: то же. Поднять руки и ноги, потрясти ими. Вернуться в и.п.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Дыхательное упражнение "Дуем на лапки".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Осень</w:t>
            </w:r>
          </w:p>
          <w:p w:rsidR="00000000" w:rsidDel="00000000" w:rsidP="00000000" w:rsidRDefault="00000000" w:rsidRPr="00000000" w14:paraId="0000007F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листья пожелтели, (Сжимаем и разжимаем кулачки)</w:t>
            </w:r>
          </w:p>
          <w:p w:rsidR="00000000" w:rsidDel="00000000" w:rsidP="00000000" w:rsidRDefault="00000000" w:rsidRPr="00000000" w14:paraId="00000080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Дождь холодный моросит, (Стучим пальцем)</w:t>
            </w:r>
          </w:p>
          <w:p w:rsidR="00000000" w:rsidDel="00000000" w:rsidP="00000000" w:rsidRDefault="00000000" w:rsidRPr="00000000" w14:paraId="00000081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Птицы к югу полетели, - (Изображаем крылья)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Значит, осень к нам спешит. (Хлопаем в ладоши)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«Игрушки»</w:t>
            </w:r>
          </w:p>
          <w:p w:rsidR="00000000" w:rsidDel="00000000" w:rsidP="00000000" w:rsidRDefault="00000000" w:rsidRPr="00000000" w14:paraId="0000008A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с игрушками играю: (Руки перед собой, сжимаем-разжимаем пальцы обеих рук.)</w:t>
            </w:r>
          </w:p>
          <w:p w:rsidR="00000000" w:rsidDel="00000000" w:rsidP="00000000" w:rsidRDefault="00000000" w:rsidRPr="00000000" w14:paraId="0000008B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Мячик я тебе бросаю, (Протягиваем руки вперёд – «бросаем мяч».)</w:t>
            </w:r>
          </w:p>
          <w:p w:rsidR="00000000" w:rsidDel="00000000" w:rsidP="00000000" w:rsidRDefault="00000000" w:rsidRPr="00000000" w14:paraId="0000008C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Пирамидку собираю, (Прямые кисти ладонями вниз поочерёдно кладём друг на друга</w:t>
            </w:r>
          </w:p>
          <w:p w:rsidR="00000000" w:rsidDel="00000000" w:rsidP="00000000" w:rsidRDefault="00000000" w:rsidRPr="00000000" w14:paraId="0000008D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несколько раз).</w:t>
            </w:r>
          </w:p>
          <w:p w:rsidR="00000000" w:rsidDel="00000000" w:rsidP="00000000" w:rsidRDefault="00000000" w:rsidRPr="00000000" w14:paraId="0000008E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Грузовик везде катаю. (Двигаем перед собой слегка раскрытой кистью правой руки –</w:t>
            </w:r>
          </w:p>
          <w:p w:rsidR="00000000" w:rsidDel="00000000" w:rsidP="00000000" w:rsidRDefault="00000000" w:rsidRPr="00000000" w14:paraId="0000008F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«катаем машинку»).</w:t>
            </w:r>
          </w:p>
        </w:tc>
      </w:tr>
      <w:tr>
        <w:trPr>
          <w:cantSplit w:val="0"/>
          <w:trHeight w:val="3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«Подуем на листочки»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Мы листочки, мы листочки,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Мы веселые листочки,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Мы на веточках сидели,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Ветер дунул – полетели.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Воспитатель показывает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Повторить 4-5 раз.вытянули репку.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«Дудочка»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Заиграла дудочка</w:t>
            </w:r>
          </w:p>
          <w:p w:rsidR="00000000" w:rsidDel="00000000" w:rsidP="00000000" w:rsidRDefault="00000000" w:rsidRPr="00000000" w14:paraId="000000A9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Рано поутру.</w:t>
            </w:r>
          </w:p>
          <w:p w:rsidR="00000000" w:rsidDel="00000000" w:rsidP="00000000" w:rsidRDefault="00000000" w:rsidRPr="00000000" w14:paraId="000000AA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 Пастушок выводит:</w:t>
            </w:r>
          </w:p>
          <w:p w:rsidR="00000000" w:rsidDel="00000000" w:rsidP="00000000" w:rsidRDefault="00000000" w:rsidRPr="00000000" w14:paraId="000000AB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«Ту-ру-ру-ру-ру!»</w:t>
            </w:r>
          </w:p>
          <w:p w:rsidR="00000000" w:rsidDel="00000000" w:rsidP="00000000" w:rsidRDefault="00000000" w:rsidRPr="00000000" w14:paraId="000000AC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А коровки в лад ему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Затянули песенку:</w:t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«Му-му-му-му-му!»</w:t>
            </w:r>
          </w:p>
          <w:p w:rsidR="00000000" w:rsidDel="00000000" w:rsidP="00000000" w:rsidRDefault="00000000" w:rsidRPr="00000000" w14:paraId="000000AF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Как играет дудочка?</w:t>
            </w:r>
          </w:p>
          <w:p w:rsidR="00000000" w:rsidDel="00000000" w:rsidP="00000000" w:rsidRDefault="00000000" w:rsidRPr="00000000" w14:paraId="000000B0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Воспитатель показывает правильное выполнение упражнения: глубокий вдох. Просит ребенка как можно громче подуть в дудочку.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 Повторить 4-5 раз.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0BA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B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«Деревья»</w:t>
            </w:r>
          </w:p>
          <w:p w:rsidR="00000000" w:rsidDel="00000000" w:rsidP="00000000" w:rsidRDefault="00000000" w:rsidRPr="00000000" w14:paraId="000000B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Ходьба стайкой, непродолжительный бег стайкой, закончить ходьбой.</w:t>
            </w:r>
          </w:p>
          <w:p w:rsidR="00000000" w:rsidDel="00000000" w:rsidP="00000000" w:rsidRDefault="00000000" w:rsidRPr="00000000" w14:paraId="000000B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Общеразвивающие упражнения</w:t>
            </w:r>
          </w:p>
          <w:p w:rsidR="00000000" w:rsidDel="00000000" w:rsidP="00000000" w:rsidRDefault="00000000" w:rsidRPr="00000000" w14:paraId="000000B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«Шелестят листочки». И. п.: ноги слегка расставлены, руки внизу. Поднять руки вверх, помахать ими, произнести звук «ш – ш – ш», опустить. Повторить 4 раза.</w:t>
            </w:r>
          </w:p>
          <w:p w:rsidR="00000000" w:rsidDel="00000000" w:rsidP="00000000" w:rsidRDefault="00000000" w:rsidRPr="00000000" w14:paraId="000000C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2. «Деревья качаются». И. п.: то же. Слегка наклониться влево, потом вправо, сказать «ш – ш – ш», выпрямиться. Повторить 6 раз.</w:t>
            </w:r>
          </w:p>
          <w:p w:rsidR="00000000" w:rsidDel="00000000" w:rsidP="00000000" w:rsidRDefault="00000000" w:rsidRPr="00000000" w14:paraId="000000C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 «Кусты». И. п.: то же. Присесть, руки положить на колени, встать. Повторить 4 раза.</w:t>
            </w:r>
          </w:p>
          <w:p w:rsidR="00000000" w:rsidDel="00000000" w:rsidP="00000000" w:rsidRDefault="00000000" w:rsidRPr="00000000" w14:paraId="000000C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Ходьба на носках. Ходьба стайкой.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«Пузырь»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Ходьба стайкой, постепенно перейти к бегу стайкой, закончить ходьбой стайкой.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“Надуем пузырь”. И. n.: ноги слегка расставлены, руки внизу. Развести руки в стороны, опустить. Повторить 4 раза.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“Пузырь лопнул”. И. n. То же. Присесть, погладить колени, встать. Повторить 4 раза.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Ходьба стайкой.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«Осенняя пора» спортивное развлечение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hd w:fill="ffffff" w:val="clear"/>
              <w:ind w:firstLine="225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Познавательное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hd w:fill="ffffff" w:val="clear"/>
              <w:ind w:firstLine="2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Сенсорика, окружающий мир, ФЭМП.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Развивать положительное эмоциональное отношение к предметам и действиям с ними. Развивать операционально-технические умения (захватывать,  удерживать,  перемещать, совмещать части предмета). Стимулировать и поощрять желание действовать с предметами, сотрудничая со взрослыми. Накопление сенсорно двигательного опыта.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умение ориентироваться в пространстве, внимание и мышление; активизировать и обогащать словарь; знакомить детей с признаками осени; развивать мелкую моторику и координацию движений рук; формировать умение выделять разнообразные свойства предметов, ориентируясь на цвет и форму;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 зрительное внимание. +ФЭМП  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Знакомить детей с игрушками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мишка, собачка, кошка, петушок, курочка и цыплята, уточка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и их частями тела, учить их называть и учить звукоподражанию. Учить речевому сопровождению действий игрушки. Научить чем их можно угостить.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накомить с детским фольклором. Развивать речь.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(по вторникам)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hd w:fill="ffffff" w:val="clear"/>
              <w:tabs>
                <w:tab w:val="center" w:leader="none" w:pos="13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«Октябрь»</w:t>
            </w:r>
          </w:p>
          <w:p w:rsidR="00000000" w:rsidDel="00000000" w:rsidP="00000000" w:rsidRDefault="00000000" w:rsidRPr="00000000" w14:paraId="00000112">
            <w:pPr>
              <w:widowControl w:val="0"/>
              <w:shd w:fill="ffffff" w:val="clear"/>
              <w:tabs>
                <w:tab w:val="center" w:leader="none" w:pos="13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Дождь стучит по мокрым крышам.</w:t>
            </w:r>
          </w:p>
          <w:p w:rsidR="00000000" w:rsidDel="00000000" w:rsidP="00000000" w:rsidRDefault="00000000" w:rsidRPr="00000000" w14:paraId="00000113">
            <w:pPr>
              <w:widowControl w:val="0"/>
              <w:shd w:fill="ffffff" w:val="clear"/>
              <w:tabs>
                <w:tab w:val="center" w:leader="none" w:pos="13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Ветер всю листву сорвал.</w:t>
            </w:r>
          </w:p>
          <w:p w:rsidR="00000000" w:rsidDel="00000000" w:rsidP="00000000" w:rsidRDefault="00000000" w:rsidRPr="00000000" w14:paraId="00000114">
            <w:pPr>
              <w:widowControl w:val="0"/>
              <w:shd w:fill="ffffff" w:val="clear"/>
              <w:tabs>
                <w:tab w:val="center" w:leader="none" w:pos="1319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Знать октябрь из дома вышел,</w:t>
            </w:r>
          </w:p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Разворчался, засерчал….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«Тучка»</w:t>
            </w:r>
          </w:p>
          <w:p w:rsidR="00000000" w:rsidDel="00000000" w:rsidP="00000000" w:rsidRDefault="00000000" w:rsidRPr="00000000" w14:paraId="0000011B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Тучка с солнышком опять</w:t>
            </w:r>
          </w:p>
          <w:p w:rsidR="00000000" w:rsidDel="00000000" w:rsidP="00000000" w:rsidRDefault="00000000" w:rsidRPr="00000000" w14:paraId="0000011C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прятки начали играть.</w:t>
            </w:r>
          </w:p>
          <w:p w:rsidR="00000000" w:rsidDel="00000000" w:rsidP="00000000" w:rsidRDefault="00000000" w:rsidRPr="00000000" w14:paraId="0000011D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Только солнце прячется,</w:t>
            </w:r>
          </w:p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Тучка вся расплачется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Художественно- эстетическое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1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ИЗО, Музыка, Продуктивная деятельность</w:t>
            </w:r>
          </w:p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знакомства с красками. Освоение техники пальчиковой живописи: обмакивание кончиков пальцев в краску и нанесение отпечатков на бумагу. Воспитывать любознательность, инициативность, интерес к изобразительной деятельности. Учить рисовать красками: правильно держать кисть, смачивать ворс («хвостик»), набирать краску и ставить отпечатки приёмом «примакивание». Создать условия для экспериментирования с новым для детей художественным инструментом (кисточкой). Развивать чувство цвета и ритма. Показать детям возможность создания Выразительного образа «танцующего ветра». Учить проводить свободные хаотичные линии кисточкой. Учить рисовать «по мокрому» : раскрепостить руку, свободно вести кисть, следуя по направлению ворса. Создать условия для экспериментирования с линией как средством художественной выразительности. Знакомить с синим цветом. Развивать глазомер – ориентироваться на листе бумаги, не выходить за его пределы. Учить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 </w:t>
            </w:r>
          </w:p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первичные представления о природе; развивать мелкую моторику обеих рук; формировать умение сравнивать предметы по размеру (большой, поменьше, маленький); формировать пространственные представления (выше, ниже, вверху, внизу); развивать грамматический строй детской речи. Формировать умение создавать (в совместной с педагогом деятельности и самостоятельно) несложные изображения и ассоциировать их с предметами окружающего мира; принимать замысел, предложенный взрослым; создавать изображение по принятому замыслу; способствовать проявлению самостоятельности, инициативы и активности в общении, освоении пространства листа. Формировать умение ориентироваться на листе бумаги; формировать представления о цвете (красный, жёлтый, зелёный); формировать первичные представления о домашних птицах (петух, курица, цыплёнок); развивать мелкую моторику обеих рук; формировать умение сравнивать предметы по цвету; ориентироваться в пространстве листа; обогащать словарь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Социально - коммуникативное 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у детей доброе, заботливое отношение к взрослым и сверстникам. Формировать понятие «мальчик-девочка»</w:t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развитию речи, как средства общения со сверстниками и взрослыми. Пополнять словарь детей и активизировать его в речи. Формировать представление об окружающем пространстве, умение ориентироваться в нем. Знакомить с некоторыми видами транспорта (скорая помощь, пожарная машина, грузовик, автобус). Формировать представление о том, что полезно и что вредно для здоровья людей. Формировать у детей умения самостоятельного обслуживания себя. Формировать первичные представления о труде взрослых. Учить выполнять словесные поручения взрослых</w:t>
            </w:r>
          </w:p>
        </w:tc>
      </w:tr>
      <w:tr>
        <w:trPr>
          <w:cantSplit w:val="0"/>
          <w:trHeight w:val="1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02.10.23г</w:t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Безопасность детей на участке детского сада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09.10.23г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Правила безопасного поведения воспитанников при проведении экскурсий, целевых прогулок с выходом за территорию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16.10.23г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Безопасность в общественном транспорте</w:t>
            </w:r>
          </w:p>
          <w:p w:rsidR="00000000" w:rsidDel="00000000" w:rsidP="00000000" w:rsidRDefault="00000000" w:rsidRPr="00000000" w14:paraId="0000015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23.10.23г</w:t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Правила пожарной безопасности и электробезопасности для воспитанников ДОУ</w:t>
            </w:r>
          </w:p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30.10.23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Проведение прогулки в гололед</w:t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6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«Дары осени» </w:t>
            </w:r>
          </w:p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знакомство детей со временем года «Осень».</w:t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Познавательные: расширять знания детей об осени, её признаках и 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явлениях; расширить представление о многообразии и пользе овощей и </w:t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фруктов;</w:t>
            </w:r>
          </w:p>
          <w:p w:rsidR="00000000" w:rsidDel="00000000" w:rsidP="00000000" w:rsidRDefault="00000000" w:rsidRPr="00000000" w14:paraId="000001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Речевые: развивать диалогическую форму речи, вовлекать детей в разговор </w:t>
            </w:r>
          </w:p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 время рассматривания картин; формировать умение вести диалог с </w:t>
            </w:r>
          </w:p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педагогом: слушать и понимать заданный вопрос, понятно отвечать на него.</w:t>
            </w:r>
          </w:p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Социально-коммуникативные: развивать навыки организованного </w:t>
            </w:r>
          </w:p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поведения в детском саду; формировать доброжелательное отношение друг к </w:t>
            </w:r>
          </w:p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другу.</w:t>
            </w:r>
          </w:p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Художественно-эстетические: передавать в рисунке красоту окружающей </w:t>
            </w:r>
          </w:p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природы; обращать внимание на подбор цвета, соответствующего 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изображаемому предмету; о наносить пятна, мазки (осенние листья на 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деревьях) ; развивать эстетическое восприятие, формировать навыки 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художественного исполнения различных образов при пении; формировать 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эмоциональную отзывчивость на произведение.</w:t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Мероприятие, связанное с ведущей темой месяца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8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«Листопад, листопад, засыпает старый сад»</w:t>
            </w:r>
          </w:p>
          <w:p w:rsidR="00000000" w:rsidDel="00000000" w:rsidP="00000000" w:rsidRDefault="00000000" w:rsidRPr="00000000" w14:paraId="0000018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 «Осенины»</w:t>
            </w:r>
          </w:p>
          <w:p w:rsidR="00000000" w:rsidDel="00000000" w:rsidP="00000000" w:rsidRDefault="00000000" w:rsidRPr="00000000" w14:paraId="0000018E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поделок из листьев и природного материала «Осень золотая»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9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Первое родительское собрание.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1-ой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«Осенний листопад»</w:t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Приём, осмотр, совместные с педагогом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07.00-08.15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Встречаем детей под музыку, создаём хорошее настроение на весь день. Беседа как я провёл выходные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о погоде (дождливо, ветрено, солнечно). Малоподвижная игра «Осенние листочки»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«Каждой вещи свое место» Учить бережному отношению к вещам, напомнить, что все вещи должны лежать на своих местах.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«Солнышко и дождик»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Д/И, настольные игры, пазлы.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08.15-08.25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red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«Деревья»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см.выше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08.25-08.45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F1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Водичка, водичка                                          </w:t>
            </w:r>
          </w:p>
          <w:p w:rsidR="00000000" w:rsidDel="00000000" w:rsidP="00000000" w:rsidRDefault="00000000" w:rsidRPr="00000000" w14:paraId="000001F2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Умой мое личико.                                            </w:t>
            </w:r>
          </w:p>
          <w:p w:rsidR="00000000" w:rsidDel="00000000" w:rsidP="00000000" w:rsidRDefault="00000000" w:rsidRPr="00000000" w14:paraId="000001F3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Чтобы глазоньки блестели,                            </w:t>
            </w:r>
          </w:p>
          <w:p w:rsidR="00000000" w:rsidDel="00000000" w:rsidP="00000000" w:rsidRDefault="00000000" w:rsidRPr="00000000" w14:paraId="000001F4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Чтобы щечки краснели,                                         </w:t>
            </w:r>
          </w:p>
          <w:p w:rsidR="00000000" w:rsidDel="00000000" w:rsidP="00000000" w:rsidRDefault="00000000" w:rsidRPr="00000000" w14:paraId="000001F5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Чтоб смеялся роток,</w:t>
            </w:r>
          </w:p>
          <w:p w:rsidR="00000000" w:rsidDel="00000000" w:rsidP="00000000" w:rsidRDefault="00000000" w:rsidRPr="00000000" w14:paraId="000001F6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Чтоб кусался зубок.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Совместные игры, Подготовка к совместной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0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«Зернышки»</w:t>
            </w:r>
          </w:p>
          <w:p w:rsidR="00000000" w:rsidDel="00000000" w:rsidP="00000000" w:rsidRDefault="00000000" w:rsidRPr="00000000" w14:paraId="0000020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учить детей действовать по правилам, развивать выносливость.</w:t>
            </w:r>
          </w:p>
          <w:p w:rsidR="00000000" w:rsidDel="00000000" w:rsidP="00000000" w:rsidRDefault="00000000" w:rsidRPr="00000000" w14:paraId="00000209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игры: Воспитатель: Посадили зернышки в землю.(Дети садятся на пол, сжимаются в комок.)Полил дождь ,а потом засветило солнце. Стали зернышки прорастать, появились росточки.(Дети медленно поднимаются, подтягиваются, поднимая руки-«росточки» вверх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0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«Пузырь»</w:t>
            </w:r>
          </w:p>
          <w:p w:rsidR="00000000" w:rsidDel="00000000" w:rsidP="00000000" w:rsidRDefault="00000000" w:rsidRPr="00000000" w14:paraId="0000020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учить детей действовать по команде воспитателя, развивать внимание.</w:t>
            </w:r>
          </w:p>
          <w:p w:rsidR="00000000" w:rsidDel="00000000" w:rsidP="00000000" w:rsidRDefault="00000000" w:rsidRPr="00000000" w14:paraId="0000020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игры: Дети вместе со взрослым стоят в кругу взявшись за руки. Воспитатель:</w:t>
            </w:r>
          </w:p>
          <w:p w:rsidR="00000000" w:rsidDel="00000000" w:rsidP="00000000" w:rsidRDefault="00000000" w:rsidRPr="00000000" w14:paraId="000002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Надувайся пузырь.</w:t>
            </w:r>
          </w:p>
          <w:p w:rsidR="00000000" w:rsidDel="00000000" w:rsidP="00000000" w:rsidRDefault="00000000" w:rsidRPr="00000000" w14:paraId="000002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Надувайся большой.</w:t>
            </w:r>
          </w:p>
          <w:p w:rsidR="00000000" w:rsidDel="00000000" w:rsidP="00000000" w:rsidRDefault="00000000" w:rsidRPr="00000000" w14:paraId="000002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Оставайся такой</w:t>
            </w:r>
          </w:p>
          <w:p w:rsidR="00000000" w:rsidDel="00000000" w:rsidP="00000000" w:rsidRDefault="00000000" w:rsidRPr="00000000" w14:paraId="000002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 не лопайся.</w:t>
            </w:r>
          </w:p>
          <w:p w:rsidR="00000000" w:rsidDel="00000000" w:rsidP="00000000" w:rsidRDefault="00000000" w:rsidRPr="00000000" w14:paraId="000002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постепенно отходя назад расширяют круг. На слова «Пузырь лопнул» опускают руки и произносят «ш-ш-ш».Игра повторяется 2-4 раза.</w:t>
            </w:r>
          </w:p>
          <w:p w:rsidR="00000000" w:rsidDel="00000000" w:rsidP="00000000" w:rsidRDefault="00000000" w:rsidRPr="00000000" w14:paraId="000002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Источник :О.Н.Моргунова «Физкультурно-оздоровительная работа в ДОУ»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«Ква-ква-ква»</w:t>
            </w:r>
          </w:p>
          <w:p w:rsidR="00000000" w:rsidDel="00000000" w:rsidP="00000000" w:rsidRDefault="00000000" w:rsidRPr="00000000" w14:paraId="000002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развивает слуховую память и в некоторой степени координацию движений и внимательность.</w:t>
            </w:r>
          </w:p>
          <w:p w:rsidR="00000000" w:rsidDel="00000000" w:rsidP="00000000" w:rsidRDefault="00000000" w:rsidRPr="00000000" w14:paraId="000002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 игры:</w:t>
            </w:r>
          </w:p>
          <w:p w:rsidR="00000000" w:rsidDel="00000000" w:rsidP="00000000" w:rsidRDefault="00000000" w:rsidRPr="00000000" w14:paraId="0000021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Ведущему завязываются глаза повязкой, а остальные дети становятся вокруг него.</w:t>
            </w:r>
          </w:p>
          <w:p w:rsidR="00000000" w:rsidDel="00000000" w:rsidP="00000000" w:rsidRDefault="00000000" w:rsidRPr="00000000" w14:paraId="000002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начинает кружиться и произносить речёвку:</w:t>
            </w:r>
          </w:p>
          <w:p w:rsidR="00000000" w:rsidDel="00000000" w:rsidP="00000000" w:rsidRDefault="00000000" w:rsidRPr="00000000" w14:paraId="000002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"Вот лягушка по дорожке</w:t>
            </w:r>
          </w:p>
          <w:p w:rsidR="00000000" w:rsidDel="00000000" w:rsidP="00000000" w:rsidRDefault="00000000" w:rsidRPr="00000000" w14:paraId="000002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Скачет, вытянула ножки,</w:t>
            </w:r>
          </w:p>
          <w:p w:rsidR="00000000" w:rsidDel="00000000" w:rsidP="00000000" w:rsidRDefault="00000000" w:rsidRPr="00000000" w14:paraId="000002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Увидала, комара, Закричала...</w:t>
            </w:r>
          </w:p>
          <w:p w:rsidR="00000000" w:rsidDel="00000000" w:rsidP="00000000" w:rsidRDefault="00000000" w:rsidRPr="00000000" w14:paraId="000002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"На слове "закричала", ведущий указывает пальцев впереди себя.</w:t>
            </w:r>
          </w:p>
          <w:p w:rsidR="00000000" w:rsidDel="00000000" w:rsidP="00000000" w:rsidRDefault="00000000" w:rsidRPr="00000000" w14:paraId="0000021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Тот игрок, на которого указывает ведущий (или ближе к которому) произносит: "Ква-ква-ква".</w:t>
            </w:r>
          </w:p>
          <w:p w:rsidR="00000000" w:rsidDel="00000000" w:rsidP="00000000" w:rsidRDefault="00000000" w:rsidRPr="00000000" w14:paraId="0000021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Ведущий должен назвать имя этого игрока.</w:t>
            </w:r>
          </w:p>
          <w:p w:rsidR="00000000" w:rsidDel="00000000" w:rsidP="00000000" w:rsidRDefault="00000000" w:rsidRPr="00000000" w14:paraId="000002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ведущий угадал, то следующим ведущим становится опознанный игрок, иначе ведущий все повторяет.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2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«Кошечка»</w:t>
            </w:r>
          </w:p>
          <w:p w:rsidR="00000000" w:rsidDel="00000000" w:rsidP="00000000" w:rsidRDefault="00000000" w:rsidRPr="00000000" w14:paraId="000002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 игра развивает артистизм ,ловкость.</w:t>
            </w:r>
          </w:p>
          <w:p w:rsidR="00000000" w:rsidDel="00000000" w:rsidP="00000000" w:rsidRDefault="00000000" w:rsidRPr="00000000" w14:paraId="0000022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игры:</w:t>
            </w:r>
          </w:p>
          <w:p w:rsidR="00000000" w:rsidDel="00000000" w:rsidP="00000000" w:rsidRDefault="00000000" w:rsidRPr="00000000" w14:paraId="000002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Ребенок ползает на четвереньках, изображая кошечку. Останавливается и поворачивает голову (кошечка оглядывается), затем наклоняет голову(кошечка пьет молоко) .</w:t>
            </w:r>
          </w:p>
          <w:p w:rsidR="00000000" w:rsidDel="00000000" w:rsidP="00000000" w:rsidRDefault="00000000" w:rsidRPr="00000000" w14:paraId="000002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детей старше двух лет можно усложнить игру: кошечка проползает между ног взрослого , под стулом ,взбирается на диван, ложится, мурлычет.</w:t>
            </w:r>
          </w:p>
          <w:p w:rsidR="00000000" w:rsidDel="00000000" w:rsidP="00000000" w:rsidRDefault="00000000" w:rsidRPr="00000000" w14:paraId="0000022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2D">
            <w:pPr>
              <w:shd w:fill="ffffff" w:val="clear"/>
              <w:ind w:left="-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«Шалтай-болтай»</w:t>
            </w:r>
          </w:p>
          <w:p w:rsidR="00000000" w:rsidDel="00000000" w:rsidP="00000000" w:rsidRDefault="00000000" w:rsidRPr="00000000" w14:paraId="0000022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</w:t>
            </w:r>
          </w:p>
          <w:p w:rsidR="00000000" w:rsidDel="00000000" w:rsidP="00000000" w:rsidRDefault="00000000" w:rsidRPr="00000000" w14:paraId="000002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стоят в расслабленной позе, руки свободно свисают. Под текст, который произносит взрослый поворачивают корпус вправо-влево(руки должны болтаться свободно, как у тряпочной куклы).</w:t>
            </w:r>
          </w:p>
          <w:p w:rsidR="00000000" w:rsidDel="00000000" w:rsidP="00000000" w:rsidRDefault="00000000" w:rsidRPr="00000000" w14:paraId="0000023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Воспитатель:</w:t>
            </w:r>
          </w:p>
          <w:p w:rsidR="00000000" w:rsidDel="00000000" w:rsidP="00000000" w:rsidRDefault="00000000" w:rsidRPr="00000000" w14:paraId="000002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Шалтай-балтай</w:t>
            </w:r>
          </w:p>
          <w:p w:rsidR="00000000" w:rsidDel="00000000" w:rsidP="00000000" w:rsidRDefault="00000000" w:rsidRPr="00000000" w14:paraId="000002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Сидел на стене.</w:t>
            </w:r>
          </w:p>
          <w:p w:rsidR="00000000" w:rsidDel="00000000" w:rsidP="00000000" w:rsidRDefault="00000000" w:rsidRPr="00000000" w14:paraId="000002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Шалтай- болтай .</w:t>
            </w:r>
          </w:p>
          <w:p w:rsidR="00000000" w:rsidDel="00000000" w:rsidP="00000000" w:rsidRDefault="00000000" w:rsidRPr="00000000" w14:paraId="0000023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Свалился во сне.</w:t>
            </w:r>
          </w:p>
          <w:p w:rsidR="00000000" w:rsidDel="00000000" w:rsidP="00000000" w:rsidRDefault="00000000" w:rsidRPr="00000000" w14:paraId="0000023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расслабленно опускаются на пол. Игру можно проводить с одним ребенком или с подгруппой детей.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09.00-09.10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3A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Окружающий мир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02.10.23г</w:t>
            </w:r>
          </w:p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«Высоко, низко, далеко, близко».</w:t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4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речи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03.10.23</w:t>
            </w:r>
          </w:p>
          <w:p w:rsidR="00000000" w:rsidDel="00000000" w:rsidP="00000000" w:rsidRDefault="00000000" w:rsidRPr="00000000" w14:paraId="00000243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Знакомимся с игрушками (кошка)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4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24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Тема: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4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24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05.10.23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«Падают, падают листья…» (осеннее окошко) </w:t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5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Продуктивная деятельность</w:t>
            </w:r>
          </w:p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06.10.23.</w:t>
            </w:r>
          </w:p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Облака (Аппликация).</w:t>
            </w:r>
          </w:p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5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Встало утром солнышко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(потягивание)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гулять отправилось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(ходьба на месте)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 нашей улице</w:t>
            </w:r>
          </w:p>
          <w:p w:rsidR="00000000" w:rsidDel="00000000" w:rsidP="00000000" w:rsidRDefault="00000000" w:rsidRPr="00000000" w14:paraId="0000025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ему понравилось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(наклоны головы вправо-влево)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Побежало солнышко</w:t>
            </w:r>
          </w:p>
          <w:p w:rsidR="00000000" w:rsidDel="00000000" w:rsidP="00000000" w:rsidRDefault="00000000" w:rsidRPr="00000000" w14:paraId="0000025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Золотой дорожкой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(бег по кругу)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попало солнышко</w:t>
            </w:r>
          </w:p>
          <w:p w:rsidR="00000000" w:rsidDel="00000000" w:rsidP="00000000" w:rsidRDefault="00000000" w:rsidRPr="00000000" w14:paraId="000002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Прямо к нам в окошко (складывают руки в фигуру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«окошко»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6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Вместе мы отправимся</w:t>
            </w:r>
          </w:p>
          <w:p w:rsidR="00000000" w:rsidDel="00000000" w:rsidP="00000000" w:rsidRDefault="00000000" w:rsidRPr="00000000" w14:paraId="0000026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солнцем в детский сад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(ходьба по кругу)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Приласкало солнышко</w:t>
            </w:r>
          </w:p>
          <w:p w:rsidR="00000000" w:rsidDel="00000000" w:rsidP="00000000" w:rsidRDefault="00000000" w:rsidRPr="00000000" w14:paraId="0000026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Сразу всех ребят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(дети гладят рукой по своей голове)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и иные формы СОД (в том числе по парциальным)</w:t>
            </w:r>
          </w:p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09:20-09:30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«Холодно-тепло»</w:t>
            </w:r>
          </w:p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Задачи: развивает внимание, мышление.</w:t>
            </w:r>
          </w:p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Ход игры:</w:t>
            </w:r>
          </w:p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Дети сидят на ковре , сложив ноги по-турецки.</w:t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Воспитатель: Подул северный ветер. Стало холодно-холодно.(Дети сжимаются в комочки, скрестив руки на груди.)</w:t>
            </w:r>
          </w:p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 сигналу «Выглянуло солнышко. Стало тепло-тепло»дети расслабляются обмахиваются. Игра повторяются 2-3 раза.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Дидактическая игра «Чудесный мешочек»</w:t>
            </w:r>
          </w:p>
          <w:p w:rsidR="00000000" w:rsidDel="00000000" w:rsidP="00000000" w:rsidRDefault="00000000" w:rsidRPr="00000000" w14:paraId="0000027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  совершенствовать умение на ощупь определять фрукт или овощ по его форме, правильно называть его цвет, развивать внимание, память, устную речь</w:t>
            </w:r>
          </w:p>
          <w:p w:rsidR="00000000" w:rsidDel="00000000" w:rsidP="00000000" w:rsidRDefault="00000000" w:rsidRPr="00000000" w14:paraId="0000027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Атрибуты: мешочек, муляжи овощей и фруктов.</w:t>
            </w:r>
          </w:p>
          <w:p w:rsidR="00000000" w:rsidDel="00000000" w:rsidP="00000000" w:rsidRDefault="00000000" w:rsidRPr="00000000" w14:paraId="0000027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игры:  воспитатель показывает мешочек и говорит:</w:t>
            </w:r>
          </w:p>
          <w:p w:rsidR="00000000" w:rsidDel="00000000" w:rsidP="00000000" w:rsidRDefault="00000000" w:rsidRPr="00000000" w14:paraId="0000028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- чудесный мешочек,</w:t>
            </w:r>
          </w:p>
          <w:p w:rsidR="00000000" w:rsidDel="00000000" w:rsidP="00000000" w:rsidRDefault="00000000" w:rsidRPr="00000000" w14:paraId="000002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 ребятам я — дружочек.</w:t>
            </w:r>
          </w:p>
          <w:p w:rsidR="00000000" w:rsidDel="00000000" w:rsidP="00000000" w:rsidRDefault="00000000" w:rsidRPr="00000000" w14:paraId="0000028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Очень хочется мне знать,</w:t>
            </w:r>
          </w:p>
          <w:p w:rsidR="00000000" w:rsidDel="00000000" w:rsidP="00000000" w:rsidRDefault="00000000" w:rsidRPr="00000000" w14:paraId="000002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любите играть.</w:t>
            </w:r>
          </w:p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складывают в мешочек муляжи овощей и фруктов. Далее по очереди берут из мешочка предмет, на ощупь определяют, что это, называют его, а потом достают. После этого дети собираются в группы «Овощи», «Фрукты».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«Дождик»</w:t>
            </w:r>
          </w:p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Задачи. Обогащать двигательный опыт детей. Вызывать желание играть со взрослым. Поощрять самостоятельность детей, проявление инициативы.</w:t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Содержание игры. Дети сидят на стульчиках (это домики детей), положив ладошки под щечку. Воспитатель говорит:</w:t>
            </w:r>
          </w:p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«Дождик, дождик,                  Солнышко, солнышко,</w:t>
            </w:r>
          </w:p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Хватит тебе, дождик, лить,       Посвети немножко,</w:t>
            </w:r>
          </w:p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Сидят дома деточки,               Выйдут детки погулять,</w:t>
            </w:r>
          </w:p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Словно птички в клеточке.       Станут бегать и играть».</w:t>
            </w:r>
          </w:p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встают и бегают по группе, хлопают в ладошки, топают ножками, прыгают или делают «пружинку», подражая взрослому и проявляя свою самостоятельность. Под слова воспитателя «Опять пошел дождь» ребята бегут в домики. </w:t>
            </w:r>
          </w:p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Сенсорика</w:t>
            </w:r>
          </w:p>
          <w:p w:rsidR="00000000" w:rsidDel="00000000" w:rsidP="00000000" w:rsidRDefault="00000000" w:rsidRPr="00000000" w14:paraId="000002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«Большие и маленькие мячики».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Цель: Учить различать цвет и величину (большой – маленький);</w:t>
              <w:br w:type="textWrapping"/>
              <w:t xml:space="preserve">Развивать чувство ритма; ритмично проговаривать слова.</w:t>
              <w:br w:type="textWrapping"/>
              <w:t xml:space="preserve">Игровая задача. Подобрать мячики для кукол.</w:t>
              <w:br w:type="textWrapping"/>
              <w:t xml:space="preserve">Игровое правило. Правильно подобрать мячи по цвету и величине.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97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2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№1-8 </w:t>
            </w:r>
          </w:p>
          <w:p w:rsidR="00000000" w:rsidDel="00000000" w:rsidP="00000000" w:rsidRDefault="00000000" w:rsidRPr="00000000" w14:paraId="00000299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02.10.23</w:t>
            </w:r>
          </w:p>
          <w:p w:rsidR="00000000" w:rsidDel="00000000" w:rsidP="00000000" w:rsidRDefault="00000000" w:rsidRPr="00000000" w14:paraId="0000029B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04.10.23</w:t>
            </w:r>
          </w:p>
          <w:p w:rsidR="00000000" w:rsidDel="00000000" w:rsidP="00000000" w:rsidRDefault="00000000" w:rsidRPr="00000000" w14:paraId="0000029C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06.10.23</w:t>
            </w:r>
          </w:p>
          <w:p w:rsidR="00000000" w:rsidDel="00000000" w:rsidP="00000000" w:rsidRDefault="00000000" w:rsidRPr="00000000" w14:paraId="0000029D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2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и другая самостоятельная деятельность детей 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09.30 – 09.55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A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Крупные пазлы, </w:t>
              <w:tab/>
            </w:r>
          </w:p>
          <w:p w:rsidR="00000000" w:rsidDel="00000000" w:rsidP="00000000" w:rsidRDefault="00000000" w:rsidRPr="00000000" w14:paraId="000002A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картинок по величине,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Напольные пазлы,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модули Монтессори,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«Боулинг»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09:55-10:25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Коммуникативная деятельность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и повторение песенок</w:t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потешек, словесные игры, игры с текстом, хороводы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Сюжетная игра «Автобус»</w:t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условий для поисково-исследовательской деятельности, речевой, творческой, физической активности в процессе подготовки к сюжетно-ролевой игре</w:t>
            </w:r>
          </w:p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2BF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Почему вода прозрачная?</w:t>
            </w:r>
          </w:p>
          <w:p w:rsidR="00000000" w:rsidDel="00000000" w:rsidP="00000000" w:rsidRDefault="00000000" w:rsidRPr="00000000" w14:paraId="000002C0">
            <w:pPr>
              <w:widowControl w:val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Выявить с детьми такое свойство воды как прозрачность; развивать умение устанавливать простейшие причинно-следственные связи.</w:t>
            </w:r>
          </w:p>
          <w:p w:rsidR="00000000" w:rsidDel="00000000" w:rsidP="00000000" w:rsidRDefault="00000000" w:rsidRPr="00000000" w14:paraId="000002C1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Оборудование:  тазики с водой, 2 стаканчика с молоком, камешки, ракушки, баночки.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C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/ двигательная деятельность</w:t>
            </w:r>
          </w:p>
          <w:p w:rsidR="00000000" w:rsidDel="00000000" w:rsidP="00000000" w:rsidRDefault="00000000" w:rsidRPr="00000000" w14:paraId="000002C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«Волшебница Осень»</w:t>
            </w:r>
          </w:p>
          <w:p w:rsidR="00000000" w:rsidDel="00000000" w:rsidP="00000000" w:rsidRDefault="00000000" w:rsidRPr="00000000" w14:paraId="000002C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 этап.</w:t>
            </w:r>
          </w:p>
          <w:p w:rsidR="00000000" w:rsidDel="00000000" w:rsidP="00000000" w:rsidRDefault="00000000" w:rsidRPr="00000000" w14:paraId="000002C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«Откуда берутся овощи и фрукты?».</w:t>
            </w:r>
          </w:p>
          <w:p w:rsidR="00000000" w:rsidDel="00000000" w:rsidP="00000000" w:rsidRDefault="00000000" w:rsidRPr="00000000" w14:paraId="000002C7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на липучках «Что где растет?»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CC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Театрализованная деятельность </w:t>
            </w:r>
          </w:p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«Выросла репка большая-пребольшая» </w:t>
            </w:r>
          </w:p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сказка </w:t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</w:t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детям сказку. </w:t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слушать рассказ, используя наглядное изображение Инсценированные сказки на фланелеграфе.</w:t>
            </w:r>
          </w:p>
          <w:p w:rsidR="00000000" w:rsidDel="00000000" w:rsidP="00000000" w:rsidRDefault="00000000" w:rsidRPr="00000000" w14:paraId="000002D2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D7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Развлечение </w:t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 </w:t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«Праздник жёлтых листьев».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10:25-10:35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D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умение правильно мыть руки – поднимать рукава, стряхивать лишнюю воду об раковину, брать чистую салфетку из кастрюли и убирать использованную в мешочек.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10:35-11:45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F0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2F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Наблюдение за воробьями</w:t>
            </w:r>
          </w:p>
          <w:p w:rsidR="00000000" w:rsidDel="00000000" w:rsidP="00000000" w:rsidRDefault="00000000" w:rsidRPr="00000000" w14:paraId="000002F2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обогащать представления детей об окружающем мире.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П/игра/игровые упражнения/</w:t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Игровое упражнение «Мой весёлый, звонкий мяч» Цель: 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Соберём веточки на участке – привлекать к выполнению простейших поручений.</w:t>
            </w:r>
          </w:p>
          <w:p w:rsidR="00000000" w:rsidDel="00000000" w:rsidP="00000000" w:rsidRDefault="00000000" w:rsidRPr="00000000" w14:paraId="000002F8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Индивидуальная работа. Прыжки 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двух ногах</w:t>
            </w:r>
          </w:p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Наблюдени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е за объектами: Наблюдение за собакой</w:t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привлекать детей к наблюдениям за домашними животными, формировать представления о домашних животных.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игровые упражнения/</w:t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Подвижная игра «Солнышко и дождик» </w:t>
            </w:r>
          </w:p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 учить действовать по сигналу.</w:t>
            </w:r>
          </w:p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Труд:</w:t>
            </w:r>
          </w:p>
          <w:p w:rsidR="00000000" w:rsidDel="00000000" w:rsidP="00000000" w:rsidRDefault="00000000" w:rsidRPr="00000000" w14:paraId="00000303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Строим дорогу из песка Цель:</w:t>
            </w:r>
          </w:p>
          <w:p w:rsidR="00000000" w:rsidDel="00000000" w:rsidP="00000000" w:rsidRDefault="00000000" w:rsidRPr="00000000" w14:paraId="00000304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учить трудиться рядом друг с другом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Самостоятельная игровая деятельность (куличики)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07">
            <w:pPr>
              <w:ind w:right="-105" w:hanging="141.7322834645671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Наблюдение за машиной, привозящей продукты в детский сад – привлекать к наблюдениям за транспортом, учить называть части машины: кабина, колёса, руль и т.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Подвижная игра «Поезд» </w:t>
            </w:r>
          </w:p>
          <w:p w:rsidR="00000000" w:rsidDel="00000000" w:rsidP="00000000" w:rsidRDefault="00000000" w:rsidRPr="00000000" w14:paraId="00000309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пражнять в ходьбе друг за другом, учить начинать и заканчивать движение по сигналу воспитателя.</w:t>
            </w:r>
          </w:p>
          <w:p w:rsidR="00000000" w:rsidDel="00000000" w:rsidP="00000000" w:rsidRDefault="00000000" w:rsidRPr="00000000" w14:paraId="0000030A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«Сметём песок с бортиков песочницы» Цель:</w:t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воспитывать желание трудиться вместе с воспитателем.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Самостоятельная игровая деятельность по выбору детей.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Наблюдение за работой дворника – знакомить с трудом взрослых, поддерживать желание помогать.</w:t>
            </w:r>
          </w:p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игровые упражнения/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Подвижная игра «Догоните меня» </w:t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учить бегать в определённом направлении</w:t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317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Собираем листочки – помощь дворнику.</w:t>
            </w:r>
          </w:p>
          <w:p w:rsidR="00000000" w:rsidDel="00000000" w:rsidP="00000000" w:rsidRDefault="00000000" w:rsidRPr="00000000" w14:paraId="00000318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Наблюдение за ветром – знакомить детей с доступными явлениями природы, разнообразить игровую деятельность с помощью действий с вертушками.</w:t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Подвижная игра «Попади в цель» - развивать глазомер, координацию движений.</w:t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Труд. Соберём песок в песочницу – привлекать к выполнению трудовых поручений.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Индивидуальная работа. Повторить русскую народную потешку «Бежала лесочком лиса с кузовочком». Самостоятельная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 деятельность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11:45—11:50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2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«Петух и лиса» (шотл., пер. М. Клягиной-Кондратьевой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К.Чуковский. «Краденое солнце».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2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Стихи: «Осенние листья И.Токмакова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2C">
            <w:pPr>
              <w:widowControl w:val="0"/>
              <w:shd w:fill="ffffff" w:val="clear"/>
              <w:tabs>
                <w:tab w:val="left" w:leader="none" w:pos="922"/>
              </w:tabs>
              <w:spacing w:after="42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21"/>
                <w:szCs w:val="21"/>
                <w:highlight w:val="white"/>
                <w:rtl w:val="0"/>
              </w:rPr>
              <w:t xml:space="preserve">Сказки: бел. н. «Пых»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2F">
            <w:pPr>
              <w:widowControl w:val="0"/>
              <w:spacing w:line="322" w:lineRule="auto"/>
              <w:ind w:left="40" w:right="4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z w:val="21"/>
                <w:szCs w:val="21"/>
                <w:highlight w:val="white"/>
                <w:rtl w:val="0"/>
              </w:rPr>
              <w:t xml:space="preserve">Стихи: «Купите лук..»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11:50-12:20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Заходить в умывальную комнату постепенно, небольшими группами;</w:t>
            </w:r>
          </w:p>
          <w:p w:rsidR="00000000" w:rsidDel="00000000" w:rsidP="00000000" w:rsidRDefault="00000000" w:rsidRPr="00000000" w14:paraId="000003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в первую очередь моют руки медлительные и младшие дети, старшие</w:t>
            </w:r>
          </w:p>
          <w:p w:rsidR="00000000" w:rsidDel="00000000" w:rsidP="00000000" w:rsidRDefault="00000000" w:rsidRPr="00000000" w14:paraId="000003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помогают им и учат;</w:t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не задерживаться у раковины: остальные дети ждут;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 мыть руки, засучив рукава, не наливать воду на пол.</w:t>
            </w:r>
          </w:p>
        </w:tc>
      </w:tr>
      <w:tr>
        <w:trPr>
          <w:cantSplit w:val="0"/>
          <w:trHeight w:val="29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ко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12:20-15.30</w:t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(180-10-подьём детей 15:20)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4B">
            <w:pPr>
              <w:widowControl w:val="0"/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Гимнастика пробуждения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«Ветерок»</w:t>
            </w:r>
          </w:p>
          <w:p w:rsidR="00000000" w:rsidDel="00000000" w:rsidP="00000000" w:rsidRDefault="00000000" w:rsidRPr="00000000" w14:paraId="0000034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полднику, полдник Гигиенические процедуры 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Лейся, чистая водичка, </w:t>
            </w:r>
          </w:p>
          <w:p w:rsidR="00000000" w:rsidDel="00000000" w:rsidP="00000000" w:rsidRDefault="00000000" w:rsidRPr="00000000" w14:paraId="000003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Ты умой мне чисто личико, </w:t>
            </w:r>
          </w:p>
          <w:p w:rsidR="00000000" w:rsidDel="00000000" w:rsidP="00000000" w:rsidRDefault="00000000" w:rsidRPr="00000000" w14:paraId="0000035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Шейку, ручки умывай,</w:t>
            </w:r>
          </w:p>
          <w:p w:rsidR="00000000" w:rsidDel="00000000" w:rsidP="00000000" w:rsidRDefault="00000000" w:rsidRPr="00000000" w14:paraId="0000036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Ничего не забывай! </w:t>
            </w:r>
          </w:p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Мылом, мылом чисто мойся, 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 о чем не беспокойся. </w:t>
            </w:r>
          </w:p>
          <w:p w:rsidR="00000000" w:rsidDel="00000000" w:rsidP="00000000" w:rsidRDefault="00000000" w:rsidRPr="00000000" w14:paraId="0000036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Мыло не кусается, просто умывается.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15:40-15:50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в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76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7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7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 муз.руководителя:</w:t>
            </w:r>
          </w:p>
          <w:p w:rsidR="00000000" w:rsidDel="00000000" w:rsidP="00000000" w:rsidRDefault="00000000" w:rsidRPr="00000000" w14:paraId="0000037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03.10.23.</w:t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7F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380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№1-8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03.10.23</w:t>
            </w:r>
          </w:p>
          <w:p w:rsidR="00000000" w:rsidDel="00000000" w:rsidP="00000000" w:rsidRDefault="00000000" w:rsidRPr="00000000" w14:paraId="0000038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8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 муз.руководителя:</w:t>
            </w:r>
          </w:p>
          <w:p w:rsidR="00000000" w:rsidDel="00000000" w:rsidP="00000000" w:rsidRDefault="00000000" w:rsidRPr="00000000" w14:paraId="0000038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05.10.23.</w:t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Легоконструирование </w:t>
            </w:r>
          </w:p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06.10.23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Тема: «Дорога для машин».</w:t>
              <w:tab/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Учить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взаимодействовать в команде.</w:t>
            </w:r>
          </w:p>
          <w:p w:rsidR="00000000" w:rsidDel="00000000" w:rsidP="00000000" w:rsidRDefault="00000000" w:rsidRPr="00000000" w14:paraId="000003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</w:t>
            </w:r>
          </w:p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учить детей играть дружно;</w:t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закрепить понятие «широкий – узкий»;</w:t>
            </w:r>
          </w:p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показать детям возможные способы крепления деталей.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15:50-16:20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Инструктаж № ИОТ – 3 -2018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9F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регионального компонента</w:t>
            </w:r>
          </w:p>
          <w:p w:rsidR="00000000" w:rsidDel="00000000" w:rsidP="00000000" w:rsidRDefault="00000000" w:rsidRPr="00000000" w14:paraId="000003A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Подвижные игры народов Севера (разучивание новых игр, проводятся - еженедельно)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«Рыбаки и рыбки»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A3">
            <w:pPr>
              <w:spacing w:after="16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Восприятие художественной литературы</w:t>
            </w:r>
          </w:p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«Бу-бу, я рогатый», лит. сказка (обработка Ю. Григорьева)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A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Сюжетно-ролевая игра «Детский сад»</w:t>
            </w:r>
          </w:p>
          <w:p w:rsidR="00000000" w:rsidDel="00000000" w:rsidP="00000000" w:rsidRDefault="00000000" w:rsidRPr="00000000" w14:paraId="000003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Цель. Ознакомление детей с трудом взрослых, работающих в детском саду. Развитие способности взять на себя роль.</w:t>
            </w:r>
          </w:p>
          <w:p w:rsidR="00000000" w:rsidDel="00000000" w:rsidP="00000000" w:rsidRDefault="00000000" w:rsidRPr="00000000" w14:paraId="000003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Игровой материал. Куклы, игрушечная посуда, предметы-заместители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AD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Игровая деятельность </w:t>
            </w:r>
          </w:p>
          <w:p w:rsidR="00000000" w:rsidDel="00000000" w:rsidP="00000000" w:rsidRDefault="00000000" w:rsidRPr="00000000" w14:paraId="000003A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"Съедобное-несъедобное"</w:t>
            </w:r>
          </w:p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16.20-16:30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Игровая деятельность по выбору детей (вынести дидактические игры, раскраски, дать лего)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16:30-16:50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за столом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16:50-19.00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3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воробьями</w:t>
            </w:r>
          </w:p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обогащать представления детей о птицах.</w:t>
            </w:r>
          </w:p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Загадки про птиц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обогащать представления детей об окружающем мире.</w:t>
            </w:r>
          </w:p>
          <w:p w:rsidR="00000000" w:rsidDel="00000000" w:rsidP="00000000" w:rsidRDefault="00000000" w:rsidRPr="00000000" w14:paraId="000003DE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уборка опавшей листвы.</w:t>
            </w:r>
          </w:p>
          <w:p w:rsidR="00000000" w:rsidDel="00000000" w:rsidP="00000000" w:rsidRDefault="00000000" w:rsidRPr="00000000" w14:paraId="000003E0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Побуждать детей  оказывать помощь  взрослым, учить выполнять посильные трудовые действия. Воспитывать бережное отношение к результатам труда.</w:t>
            </w:r>
          </w:p>
          <w:p w:rsidR="00000000" w:rsidDel="00000000" w:rsidP="00000000" w:rsidRDefault="00000000" w:rsidRPr="00000000" w14:paraId="000003E1">
            <w:pPr>
              <w:widowControl w:val="0"/>
              <w:shd w:fill="ffffff" w:val="clear"/>
              <w:tabs>
                <w:tab w:val="left" w:leader="none" w:pos="605"/>
              </w:tabs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«Воробушки и автомобиль».</w:t>
            </w:r>
          </w:p>
          <w:p w:rsidR="00000000" w:rsidDel="00000000" w:rsidP="00000000" w:rsidRDefault="00000000" w:rsidRPr="00000000" w14:paraId="000003E2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000000" w:rsidDel="00000000" w:rsidP="00000000" w:rsidRDefault="00000000" w:rsidRPr="00000000" w14:paraId="000003E3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движений.</w:t>
            </w:r>
          </w:p>
          <w:p w:rsidR="00000000" w:rsidDel="00000000" w:rsidP="00000000" w:rsidRDefault="00000000" w:rsidRPr="00000000" w14:paraId="000003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EA">
            <w:pPr>
              <w:widowControl w:val="0"/>
              <w:shd w:fill="ffffff" w:val="clear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грузовой машиной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widowControl w:val="0"/>
              <w:numPr>
                <w:ilvl w:val="0"/>
                <w:numId w:val="3"/>
              </w:numPr>
              <w:shd w:fill="ffffff" w:val="clear"/>
              <w:tabs>
                <w:tab w:val="left" w:leader="none" w:pos="518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различать транспорт по внешнему виду;</w:t>
            </w:r>
          </w:p>
          <w:p w:rsidR="00000000" w:rsidDel="00000000" w:rsidP="00000000" w:rsidRDefault="00000000" w:rsidRPr="00000000" w14:paraId="000003ED">
            <w:pPr>
              <w:widowControl w:val="0"/>
              <w:numPr>
                <w:ilvl w:val="0"/>
                <w:numId w:val="3"/>
              </w:numPr>
              <w:shd w:fill="ffffff" w:val="clear"/>
              <w:tabs>
                <w:tab w:val="left" w:leader="none" w:pos="518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называть основные части автомобиля;</w:t>
            </w:r>
          </w:p>
          <w:p w:rsidR="00000000" w:rsidDel="00000000" w:rsidP="00000000" w:rsidRDefault="00000000" w:rsidRPr="00000000" w14:paraId="000003EE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уборка в песочнице после игр.</w:t>
            </w:r>
          </w:p>
          <w:p w:rsidR="00000000" w:rsidDel="00000000" w:rsidP="00000000" w:rsidRDefault="00000000" w:rsidRPr="00000000" w14:paraId="000003EF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у детей умение выбирать и выполнять посильные трудовые действия. Воспитывать желание трудиться, акцентировать внимание на эмоциональном наслаждении от совместного труда.</w:t>
            </w:r>
          </w:p>
          <w:p w:rsidR="00000000" w:rsidDel="00000000" w:rsidP="00000000" w:rsidRDefault="00000000" w:rsidRPr="00000000" w14:paraId="000003F0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«Автомобили»</w:t>
            </w:r>
          </w:p>
          <w:p w:rsidR="00000000" w:rsidDel="00000000" w:rsidP="00000000" w:rsidRDefault="00000000" w:rsidRPr="00000000" w14:paraId="000003F3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leader="none" w:pos="600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соблюдать правила дорожного движения;</w:t>
            </w:r>
          </w:p>
          <w:p w:rsidR="00000000" w:rsidDel="00000000" w:rsidP="00000000" w:rsidRDefault="00000000" w:rsidRPr="00000000" w14:paraId="000003F5">
            <w:pPr>
              <w:widowControl w:val="0"/>
              <w:numPr>
                <w:ilvl w:val="0"/>
                <w:numId w:val="1"/>
              </w:numPr>
              <w:shd w:fill="ffffff" w:val="clear"/>
              <w:tabs>
                <w:tab w:val="left" w:leader="none" w:pos="600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знания об автобусах.</w:t>
            </w:r>
          </w:p>
          <w:p w:rsidR="00000000" w:rsidDel="00000000" w:rsidP="00000000" w:rsidRDefault="00000000" w:rsidRPr="00000000" w14:paraId="000003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играем в домике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F8">
            <w:pPr>
              <w:widowControl w:val="0"/>
              <w:shd w:fill="ffffff" w:val="clear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осенними деревьями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widowControl w:val="0"/>
              <w:numPr>
                <w:ilvl w:val="0"/>
                <w:numId w:val="5"/>
              </w:numPr>
              <w:shd w:fill="ffffff" w:val="clear"/>
              <w:tabs>
                <w:tab w:val="left" w:leader="none" w:pos="600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расширять представление о деревьях и об осени;</w:t>
            </w:r>
          </w:p>
          <w:p w:rsidR="00000000" w:rsidDel="00000000" w:rsidP="00000000" w:rsidRDefault="00000000" w:rsidRPr="00000000" w14:paraId="000003FB">
            <w:pPr>
              <w:widowControl w:val="0"/>
              <w:numPr>
                <w:ilvl w:val="0"/>
                <w:numId w:val="5"/>
              </w:numPr>
              <w:shd w:fill="ffffff" w:val="clear"/>
              <w:tabs>
                <w:tab w:val="left" w:leader="none" w:pos="600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любоваться красотой родной природы.</w:t>
            </w:r>
          </w:p>
          <w:p w:rsidR="00000000" w:rsidDel="00000000" w:rsidP="00000000" w:rsidRDefault="00000000" w:rsidRPr="00000000" w14:paraId="000003FC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подметаем в домике.</w:t>
            </w:r>
          </w:p>
          <w:p w:rsidR="00000000" w:rsidDel="00000000" w:rsidP="00000000" w:rsidRDefault="00000000" w:rsidRPr="00000000" w14:paraId="000003FD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детей выполнять соответствующие трудовые действия, пользоваться инвентарем. Воспитывать положительное отношение к труду, трудолюбие.</w:t>
            </w:r>
          </w:p>
          <w:p w:rsidR="00000000" w:rsidDel="00000000" w:rsidP="00000000" w:rsidRDefault="00000000" w:rsidRPr="00000000" w14:paraId="000003FE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«Птицы в гнездышках».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widowControl w:val="0"/>
              <w:numPr>
                <w:ilvl w:val="0"/>
                <w:numId w:val="6"/>
              </w:numPr>
              <w:shd w:fill="ffffff" w:val="clear"/>
              <w:tabs>
                <w:tab w:val="left" w:leader="none" w:pos="576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ходить и бегать врассыпную, не наталкиваясь друг на друга;</w:t>
            </w:r>
          </w:p>
          <w:p w:rsidR="00000000" w:rsidDel="00000000" w:rsidP="00000000" w:rsidRDefault="00000000" w:rsidRPr="00000000" w14:paraId="00000401">
            <w:pPr>
              <w:widowControl w:val="0"/>
              <w:numPr>
                <w:ilvl w:val="0"/>
                <w:numId w:val="6"/>
              </w:numPr>
              <w:shd w:fill="ffffff" w:val="clear"/>
              <w:tabs>
                <w:tab w:val="left" w:leader="none" w:pos="576"/>
              </w:tabs>
              <w:ind w:firstLine="14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быстро действовать по сигналу воспитателя, помогать друг другу.</w:t>
            </w:r>
          </w:p>
          <w:p w:rsidR="00000000" w:rsidDel="00000000" w:rsidP="00000000" w:rsidRDefault="00000000" w:rsidRPr="00000000" w14:paraId="000004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06">
            <w:pPr>
              <w:widowControl w:val="0"/>
              <w:shd w:fill="ffffff" w:val="clear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птицами во время кормления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widowControl w:val="0"/>
              <w:numPr>
                <w:ilvl w:val="0"/>
                <w:numId w:val="7"/>
              </w:numPr>
              <w:shd w:fill="ffffff" w:val="clear"/>
              <w:tabs>
                <w:tab w:val="left" w:leader="none" w:pos="514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прививать желание заботиться о птицах;</w:t>
            </w:r>
          </w:p>
          <w:p w:rsidR="00000000" w:rsidDel="00000000" w:rsidP="00000000" w:rsidRDefault="00000000" w:rsidRPr="00000000" w14:paraId="00000409">
            <w:pPr>
              <w:widowControl w:val="0"/>
              <w:numPr>
                <w:ilvl w:val="0"/>
                <w:numId w:val="7"/>
              </w:numPr>
              <w:shd w:fill="ffffff" w:val="clear"/>
              <w:tabs>
                <w:tab w:val="left" w:leader="none" w:pos="514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знания о повадках птиц;</w:t>
            </w:r>
          </w:p>
          <w:p w:rsidR="00000000" w:rsidDel="00000000" w:rsidP="00000000" w:rsidRDefault="00000000" w:rsidRPr="00000000" w14:paraId="0000040A">
            <w:pPr>
              <w:widowControl w:val="0"/>
              <w:numPr>
                <w:ilvl w:val="0"/>
                <w:numId w:val="7"/>
              </w:numPr>
              <w:shd w:fill="ffffff" w:val="clear"/>
              <w:tabs>
                <w:tab w:val="left" w:leader="none" w:pos="514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любовь к природе.</w:t>
            </w:r>
          </w:p>
          <w:p w:rsidR="00000000" w:rsidDel="00000000" w:rsidP="00000000" w:rsidRDefault="00000000" w:rsidRPr="00000000" w14:paraId="0000040B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Кормление птиц в кормушке.</w:t>
            </w:r>
          </w:p>
          <w:p w:rsidR="00000000" w:rsidDel="00000000" w:rsidP="00000000" w:rsidRDefault="00000000" w:rsidRPr="00000000" w14:paraId="0000040D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widowControl w:val="0"/>
              <w:shd w:fill="ffffff" w:val="clear"/>
              <w:tabs>
                <w:tab w:val="left" w:leader="none" w:pos="59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-побуждать к самостоятельному выполнению  элементарных поручений (кормление птиц);</w:t>
            </w:r>
          </w:p>
          <w:p w:rsidR="00000000" w:rsidDel="00000000" w:rsidP="00000000" w:rsidRDefault="00000000" w:rsidRPr="00000000" w14:paraId="0000040F">
            <w:pPr>
              <w:widowControl w:val="0"/>
              <w:shd w:fill="ffffff" w:val="clear"/>
              <w:tabs>
                <w:tab w:val="left" w:leader="none" w:pos="5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воспитывать желание ухаживать за животными, прививать любовь к птицам.</w:t>
            </w:r>
          </w:p>
          <w:p w:rsidR="00000000" w:rsidDel="00000000" w:rsidP="00000000" w:rsidRDefault="00000000" w:rsidRPr="00000000" w14:paraId="00000410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«Воробушки и кот».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leader="none" w:pos="595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мягко спрыгивать, сгибая ноги в коленях;</w:t>
            </w:r>
          </w:p>
          <w:p w:rsidR="00000000" w:rsidDel="00000000" w:rsidP="00000000" w:rsidRDefault="00000000" w:rsidRPr="00000000" w14:paraId="00000413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leader="none" w:pos="595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бегать, не задевая друг друга, увертываться от водящего;</w:t>
            </w:r>
          </w:p>
          <w:p w:rsidR="00000000" w:rsidDel="00000000" w:rsidP="00000000" w:rsidRDefault="00000000" w:rsidRPr="00000000" w14:paraId="00000414">
            <w:pPr>
              <w:widowControl w:val="0"/>
              <w:numPr>
                <w:ilvl w:val="0"/>
                <w:numId w:val="2"/>
              </w:numPr>
              <w:shd w:fill="ffffff" w:val="clear"/>
              <w:tabs>
                <w:tab w:val="left" w:leader="none" w:pos="595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быстро убегать, находить свое место;</w:t>
            </w:r>
          </w:p>
          <w:p w:rsidR="00000000" w:rsidDel="00000000" w:rsidP="00000000" w:rsidRDefault="00000000" w:rsidRPr="00000000" w14:paraId="00000415">
            <w:pPr>
              <w:widowControl w:val="0"/>
              <w:shd w:fill="ffffff" w:val="clear"/>
              <w:tabs>
                <w:tab w:val="left" w:leader="none" w:pos="624"/>
              </w:tabs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</w:t>
              <w:tab/>
              <w:t xml:space="preserve">быть осторожными, занимая место, не толкать товарища.</w:t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18">
            <w:pPr>
              <w:widowControl w:val="0"/>
              <w:shd w:fill="ffffff" w:val="clear"/>
              <w:ind w:firstLine="14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небом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widowControl w:val="0"/>
              <w:shd w:fill="ffffff" w:val="clear"/>
              <w:tabs>
                <w:tab w:val="left" w:leader="none" w:pos="451"/>
              </w:tabs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</w:t>
              <w:tab/>
              <w:t xml:space="preserve">познакомить с различными природными явлениями;</w:t>
            </w:r>
          </w:p>
          <w:p w:rsidR="00000000" w:rsidDel="00000000" w:rsidP="00000000" w:rsidRDefault="00000000" w:rsidRPr="00000000" w14:paraId="0000041B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 показать разнообразие состояния воды в окружающей среде;</w:t>
            </w:r>
          </w:p>
          <w:p w:rsidR="00000000" w:rsidDel="00000000" w:rsidP="00000000" w:rsidRDefault="00000000" w:rsidRPr="00000000" w14:paraId="0000041C">
            <w:pPr>
              <w:widowControl w:val="0"/>
              <w:shd w:fill="ffffff" w:val="clear"/>
              <w:tabs>
                <w:tab w:val="left" w:leader="none" w:pos="451"/>
              </w:tabs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</w:t>
              <w:tab/>
              <w:t xml:space="preserve">формировать творческое отношение к делу.</w:t>
            </w:r>
          </w:p>
          <w:p w:rsidR="00000000" w:rsidDel="00000000" w:rsidP="00000000" w:rsidRDefault="00000000" w:rsidRPr="00000000" w14:paraId="0000041D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опавших листьев и другого мусора на участке.</w:t>
            </w:r>
          </w:p>
          <w:p w:rsidR="00000000" w:rsidDel="00000000" w:rsidP="00000000" w:rsidRDefault="00000000" w:rsidRPr="00000000" w14:paraId="0000041F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соблюдать порядок на участке детского сада.</w:t>
            </w:r>
          </w:p>
          <w:p w:rsidR="00000000" w:rsidDel="00000000" w:rsidP="00000000" w:rsidRDefault="00000000" w:rsidRPr="00000000" w14:paraId="00000420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«Солнышко и дождь».</w:t>
            </w:r>
          </w:p>
          <w:p w:rsidR="00000000" w:rsidDel="00000000" w:rsidP="00000000" w:rsidRDefault="00000000" w:rsidRPr="00000000" w14:paraId="00000421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0"/>
              <w:shd w:fill="ffffff" w:val="clear"/>
              <w:tabs>
                <w:tab w:val="left" w:leader="none" w:pos="605"/>
              </w:tabs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—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ходить и бегать врассыпную, не наталкиваясь друг на друга;</w:t>
            </w:r>
          </w:p>
          <w:p w:rsidR="00000000" w:rsidDel="00000000" w:rsidP="00000000" w:rsidRDefault="00000000" w:rsidRPr="00000000" w14:paraId="00000423">
            <w:pPr>
              <w:widowControl w:val="0"/>
              <w:shd w:fill="ffffff" w:val="clear"/>
              <w:tabs>
                <w:tab w:val="left" w:leader="none" w:pos="605"/>
              </w:tabs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—</w:t>
              <w:tab/>
              <w:t xml:space="preserve">приучать их быстро действовать по сигналу воспитателя, помогать друг другу.</w:t>
            </w:r>
          </w:p>
          <w:p w:rsidR="00000000" w:rsidDel="00000000" w:rsidP="00000000" w:rsidRDefault="00000000" w:rsidRPr="00000000" w14:paraId="00000424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 кочки на кочку».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605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учить подпрыгивать на двух ногах;</w:t>
            </w:r>
          </w:p>
          <w:p w:rsidR="00000000" w:rsidDel="00000000" w:rsidP="00000000" w:rsidRDefault="00000000" w:rsidRPr="00000000" w14:paraId="00000426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605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спрыгивать с высоких предметов, мягко приземляться, сгибая ноги в коленях;</w:t>
            </w:r>
          </w:p>
          <w:p w:rsidR="00000000" w:rsidDel="00000000" w:rsidP="00000000" w:rsidRDefault="00000000" w:rsidRPr="00000000" w14:paraId="00000427">
            <w:pPr>
              <w:widowControl w:val="0"/>
              <w:numPr>
                <w:ilvl w:val="0"/>
                <w:numId w:val="4"/>
              </w:numPr>
              <w:shd w:fill="ffffff" w:val="clear"/>
              <w:tabs>
                <w:tab w:val="left" w:leader="none" w:pos="605"/>
              </w:tabs>
              <w:ind w:firstLine="142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навыки перепрыгивания.</w:t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1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с родителями по проекту - Подготовительный этап (консультация по плану проекта)</w:t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Родительское собрание: </w:t>
            </w:r>
          </w:p>
          <w:p w:rsidR="00000000" w:rsidDel="00000000" w:rsidP="00000000" w:rsidRDefault="00000000" w:rsidRPr="00000000" w14:paraId="000004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выборы родителей в комитет,</w:t>
            </w:r>
          </w:p>
          <w:p w:rsidR="00000000" w:rsidDel="00000000" w:rsidP="00000000" w:rsidRDefault="00000000" w:rsidRPr="00000000" w14:paraId="0000044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Памятки для родителей: “Профилактика Дтт”, “Правила безопасного поведения на водных объектах в осенний период, в целях исключения нахождения вблизи  водных объектов  без присмотра взрослых, перед ледоставом”.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10910924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210932152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210959688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210910988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210910924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210910988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210911072"/>
      <w:numFmt w:val="bullet"/>
      <w:lvlText w:val="—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eastAsia="Calibri"/>
      <w:spacing w:val="20"/>
      <w:sz w:val="28"/>
      <w:szCs w:val="24"/>
      <w:lang w:val="ru-RU"/>
    </w:rPr>
  </w:style>
  <w:style w:type="paragraph" w:styleId="2">
    <w:name w:val="heading 1"/>
    <w:basedOn w:val="1"/>
    <w:next w:val="1"/>
    <w:link w:val="28"/>
    <w:uiPriority w:val="9"/>
    <w:qFormat w:val="1"/>
    <w:pPr>
      <w:keepNext w:val="1"/>
      <w:spacing w:after="60" w:before="240" w:line="276" w:lineRule="auto"/>
      <w:outlineLvl w:val="0"/>
    </w:pPr>
    <w:rPr>
      <w:rFonts w:ascii="Cambria" w:eastAsia="Times New Roman" w:hAnsi="Cambria"/>
      <w:b w:val="1"/>
      <w:bCs w:val="1"/>
      <w:spacing w:val="0"/>
      <w:kern w:val="32"/>
      <w:sz w:val="32"/>
      <w:szCs w:val="32"/>
      <w:lang w:eastAsia="en-US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basedOn w:val="8"/>
    <w:uiPriority w:val="99"/>
    <w:semiHidden w:val="1"/>
    <w:unhideWhenUsed w:val="1"/>
    <w:rPr>
      <w:sz w:val="16"/>
      <w:szCs w:val="16"/>
    </w:rPr>
  </w:style>
  <w:style w:type="character" w:styleId="11">
    <w:name w:val="Strong"/>
    <w:basedOn w:val="8"/>
    <w:uiPriority w:val="22"/>
    <w:qFormat w:val="1"/>
    <w:rPr>
      <w:b w:val="1"/>
      <w:bCs w:val="1"/>
    </w:rPr>
  </w:style>
  <w:style w:type="paragraph" w:styleId="12">
    <w:name w:val="annotation text"/>
    <w:basedOn w:val="1"/>
    <w:link w:val="45"/>
    <w:uiPriority w:val="99"/>
    <w:semiHidden w:val="1"/>
    <w:unhideWhenUsed w:val="1"/>
    <w:rPr>
      <w:sz w:val="20"/>
      <w:szCs w:val="20"/>
    </w:rPr>
  </w:style>
  <w:style w:type="paragraph" w:styleId="13">
    <w:name w:val="annotation subject"/>
    <w:basedOn w:val="12"/>
    <w:next w:val="12"/>
    <w:link w:val="46"/>
    <w:uiPriority w:val="99"/>
    <w:semiHidden w:val="1"/>
    <w:unhideWhenUsed w:val="1"/>
    <w:rPr>
      <w:b w:val="1"/>
      <w:bCs w:val="1"/>
    </w:rPr>
  </w:style>
  <w:style w:type="paragraph" w:styleId="14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5">
    <w:name w:val="Normal (Web)"/>
    <w:basedOn w:val="1"/>
    <w:uiPriority w:val="99"/>
    <w:unhideWhenUsed w:val="1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paragraph" w:styleId="16">
    <w:name w:val="Subtitle"/>
    <w:basedOn w:val="1"/>
    <w:next w:val="1"/>
    <w:uiPriority w:val="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7">
    <w:name w:val="Table Grid"/>
    <w:basedOn w:val="9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8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9" w:customStyle="1">
    <w:name w:val="h6"/>
    <w:basedOn w:val="1"/>
    <w:uiPriority w:val="0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20" w:customStyle="1">
    <w:name w:val="fontstyle216"/>
    <w:basedOn w:val="8"/>
    <w:uiPriority w:val="0"/>
    <w:qFormat w:val="1"/>
  </w:style>
  <w:style w:type="character" w:styleId="21" w:customStyle="1">
    <w:name w:val="c0"/>
    <w:basedOn w:val="8"/>
    <w:uiPriority w:val="0"/>
    <w:qFormat w:val="1"/>
  </w:style>
  <w:style w:type="character" w:styleId="22" w:customStyle="1">
    <w:name w:val="c4"/>
    <w:basedOn w:val="8"/>
    <w:uiPriority w:val="0"/>
    <w:qFormat w:val="1"/>
  </w:style>
  <w:style w:type="paragraph" w:styleId="23" w:customStyle="1">
    <w:name w:val="c1"/>
    <w:basedOn w:val="1"/>
    <w:uiPriority w:val="0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24" w:customStyle="1">
    <w:name w:val="c3"/>
    <w:basedOn w:val="8"/>
    <w:uiPriority w:val="0"/>
    <w:qFormat w:val="1"/>
  </w:style>
  <w:style w:type="character" w:styleId="25" w:customStyle="1">
    <w:name w:val="c2"/>
    <w:basedOn w:val="8"/>
    <w:uiPriority w:val="0"/>
    <w:qFormat w:val="1"/>
  </w:style>
  <w:style w:type="character" w:styleId="26" w:customStyle="1">
    <w:name w:val="3"/>
    <w:basedOn w:val="8"/>
    <w:uiPriority w:val="0"/>
    <w:qFormat w:val="1"/>
  </w:style>
  <w:style w:type="character" w:styleId="27" w:customStyle="1">
    <w:name w:val="c6"/>
    <w:basedOn w:val="8"/>
    <w:uiPriority w:val="0"/>
    <w:qFormat w:val="1"/>
  </w:style>
  <w:style w:type="character" w:styleId="28" w:customStyle="1">
    <w:name w:val="Заголовок 1 Знак"/>
    <w:basedOn w:val="8"/>
    <w:link w:val="2"/>
    <w:uiPriority w:val="0"/>
    <w:qFormat w:val="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29" w:customStyle="1">
    <w:name w:val="Paragraph Style"/>
    <w:uiPriority w:val="0"/>
    <w:qFormat w:val="1"/>
    <w:pPr>
      <w:widowControl w:val="0"/>
      <w:autoSpaceDE w:val="0"/>
      <w:autoSpaceDN w:val="0"/>
      <w:adjustRightInd w:val="0"/>
    </w:pPr>
    <w:rPr>
      <w:rFonts w:ascii="Arial" w:cs="Arial" w:hAnsi="Arial" w:eastAsiaTheme="minorEastAsia"/>
      <w:sz w:val="24"/>
      <w:szCs w:val="24"/>
      <w:lang w:val="zh-CN"/>
    </w:rPr>
  </w:style>
  <w:style w:type="character" w:styleId="30" w:customStyle="1">
    <w:name w:val="Основной текст_"/>
    <w:basedOn w:val="8"/>
    <w:link w:val="31"/>
    <w:uiPriority w:val="0"/>
    <w:qFormat w:val="1"/>
    <w:rPr>
      <w:rFonts w:ascii="Times New Roman" w:cs="Times New Roman" w:eastAsia="Times New Roman" w:hAnsi="Times New Roman"/>
      <w:sz w:val="26"/>
      <w:szCs w:val="26"/>
      <w:shd w:color="auto" w:fill="ffffff" w:val="clear"/>
    </w:rPr>
  </w:style>
  <w:style w:type="paragraph" w:styleId="31" w:customStyle="1">
    <w:name w:val="Основной текст2"/>
    <w:basedOn w:val="1"/>
    <w:link w:val="30"/>
    <w:uiPriority w:val="0"/>
    <w:qFormat w:val="1"/>
    <w:pPr>
      <w:widowControl w:val="0"/>
      <w:shd w:color="auto" w:fill="ffffff" w:val="clear"/>
      <w:spacing w:after="240" w:before="360" w:line="322" w:lineRule="exact"/>
      <w:ind w:hanging="360"/>
      <w:jc w:val="both"/>
    </w:pPr>
    <w:rPr>
      <w:rFonts w:eastAsia="Times New Roman"/>
      <w:spacing w:val="0"/>
      <w:sz w:val="26"/>
      <w:szCs w:val="26"/>
      <w:lang w:eastAsia="en-US"/>
    </w:rPr>
  </w:style>
  <w:style w:type="character" w:styleId="32" w:customStyle="1">
    <w:name w:val="Основной текст + 11 pt;Интервал 0 pt"/>
    <w:basedOn w:val="30"/>
    <w:uiPriority w:val="0"/>
    <w:qFormat w:val="1"/>
    <w:rPr>
      <w:rFonts w:ascii="Times New Roman" w:cs="Times New Roman" w:eastAsia="Times New Roman" w:hAnsi="Times New Roman"/>
      <w:color w:val="000000"/>
      <w:spacing w:val="6"/>
      <w:w w:val="100"/>
      <w:position w:val="0"/>
      <w:sz w:val="22"/>
      <w:szCs w:val="22"/>
      <w:shd w:color="auto" w:fill="ffffff" w:val="clear"/>
      <w:lang w:val="ru-RU"/>
    </w:rPr>
  </w:style>
  <w:style w:type="character" w:styleId="33" w:customStyle="1">
    <w:name w:val="Основной текст + 12 pt;Полужирный;Интервал 0 pt"/>
    <w:basedOn w:val="30"/>
    <w:uiPriority w:val="0"/>
    <w:qFormat w:val="1"/>
    <w:rPr>
      <w:rFonts w:ascii="Times New Roman" w:cs="Times New Roman" w:eastAsia="Times New Roman" w:hAnsi="Times New Roman"/>
      <w:b w:val="1"/>
      <w:bCs w:val="1"/>
      <w:color w:val="000000"/>
      <w:spacing w:val="1"/>
      <w:w w:val="100"/>
      <w:position w:val="0"/>
      <w:sz w:val="24"/>
      <w:szCs w:val="24"/>
      <w:shd w:color="auto" w:fill="ffffff" w:val="clear"/>
      <w:lang w:val="ru-RU"/>
    </w:rPr>
  </w:style>
  <w:style w:type="paragraph" w:styleId="34" w:customStyle="1">
    <w:name w:val="stx"/>
    <w:basedOn w:val="1"/>
    <w:uiPriority w:val="0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35" w:customStyle="1">
    <w:name w:val="c8"/>
    <w:basedOn w:val="8"/>
    <w:uiPriority w:val="0"/>
    <w:qFormat w:val="1"/>
  </w:style>
  <w:style w:type="paragraph" w:styleId="36" w:customStyle="1">
    <w:name w:val="c21"/>
    <w:basedOn w:val="1"/>
    <w:uiPriority w:val="0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37" w:customStyle="1">
    <w:name w:val="c22"/>
    <w:basedOn w:val="8"/>
    <w:uiPriority w:val="0"/>
    <w:qFormat w:val="1"/>
  </w:style>
  <w:style w:type="character" w:styleId="38" w:customStyle="1">
    <w:name w:val="c9"/>
    <w:basedOn w:val="8"/>
    <w:uiPriority w:val="0"/>
    <w:qFormat w:val="1"/>
  </w:style>
  <w:style w:type="paragraph" w:styleId="39" w:customStyle="1">
    <w:name w:val="Основной текст3"/>
    <w:basedOn w:val="1"/>
    <w:uiPriority w:val="0"/>
    <w:qFormat w:val="1"/>
    <w:pPr>
      <w:widowControl w:val="0"/>
      <w:shd w:color="auto" w:fill="ffffff" w:val="clear"/>
      <w:spacing w:after="420" w:line="0" w:lineRule="atLeast"/>
      <w:ind w:hanging="380"/>
    </w:pPr>
    <w:rPr>
      <w:rFonts w:eastAsia="Times New Roman"/>
      <w:color w:val="000000"/>
      <w:spacing w:val="2"/>
      <w:sz w:val="26"/>
      <w:szCs w:val="26"/>
    </w:rPr>
  </w:style>
  <w:style w:type="character" w:styleId="40" w:customStyle="1">
    <w:name w:val="c5"/>
    <w:basedOn w:val="8"/>
    <w:uiPriority w:val="0"/>
    <w:qFormat w:val="1"/>
  </w:style>
  <w:style w:type="character" w:styleId="41" w:customStyle="1">
    <w:name w:val="Основной текст (2)"/>
    <w:basedOn w:val="8"/>
    <w:uiPriority w:val="0"/>
    <w:qFormat w:val="1"/>
    <w:rPr>
      <w:rFonts w:ascii="Times New Roman" w:cs="Times New Roman" w:eastAsia="Times New Roman" w:hAnsi="Times New Roman"/>
      <w:i w:val="1"/>
      <w:iCs w:val="1"/>
      <w:color w:val="000000"/>
      <w:spacing w:val="2"/>
      <w:w w:val="100"/>
      <w:position w:val="0"/>
      <w:sz w:val="26"/>
      <w:szCs w:val="26"/>
      <w:u w:val="single"/>
      <w:lang w:val="ru-RU"/>
    </w:rPr>
  </w:style>
  <w:style w:type="character" w:styleId="42" w:customStyle="1">
    <w:name w:val="Основной текст1"/>
    <w:basedOn w:val="30"/>
    <w:uiPriority w:val="0"/>
    <w:qFormat w:val="1"/>
    <w:rPr>
      <w:rFonts w:ascii="Times New Roman" w:cs="Times New Roman" w:eastAsia="Times New Roman" w:hAnsi="Times New Roman"/>
      <w:color w:val="000000"/>
      <w:spacing w:val="2"/>
      <w:w w:val="100"/>
      <w:position w:val="0"/>
      <w:sz w:val="26"/>
      <w:szCs w:val="26"/>
      <w:u w:val="single"/>
      <w:shd w:color="auto" w:fill="ffffff" w:val="clear"/>
      <w:lang w:val="ru-RU"/>
    </w:rPr>
  </w:style>
  <w:style w:type="character" w:styleId="43" w:customStyle="1">
    <w:name w:val="Основной текст + 9;5 pt;Полужирный;Интервал 0 pt"/>
    <w:basedOn w:val="30"/>
    <w:uiPriority w:val="0"/>
    <w:qFormat w:val="1"/>
    <w:rPr>
      <w:rFonts w:ascii="Times New Roman" w:cs="Times New Roman" w:eastAsia="Times New Roman" w:hAnsi="Times New Roman"/>
      <w:b w:val="1"/>
      <w:bCs w:val="1"/>
      <w:color w:val="000000"/>
      <w:spacing w:val="-5"/>
      <w:w w:val="100"/>
      <w:position w:val="0"/>
      <w:sz w:val="19"/>
      <w:szCs w:val="19"/>
      <w:u w:val="none"/>
      <w:shd w:color="auto" w:fill="ffffff" w:val="clear"/>
      <w:lang w:val="ru-RU"/>
    </w:rPr>
  </w:style>
  <w:style w:type="table" w:styleId="44" w:customStyle="1">
    <w:name w:val="_Style 50"/>
    <w:basedOn w:val="18"/>
    <w:uiPriority w:val="0"/>
    <w:tblPr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45" w:customStyle="1">
    <w:name w:val="Текст примечания Знак"/>
    <w:basedOn w:val="8"/>
    <w:link w:val="12"/>
    <w:uiPriority w:val="99"/>
    <w:semiHidden w:val="1"/>
    <w:rPr>
      <w:rFonts w:eastAsia="Calibri"/>
      <w:spacing w:val="20"/>
      <w:sz w:val="20"/>
      <w:szCs w:val="20"/>
    </w:rPr>
  </w:style>
  <w:style w:type="character" w:styleId="46" w:customStyle="1">
    <w:name w:val="Тема примечания Знак"/>
    <w:basedOn w:val="45"/>
    <w:link w:val="13"/>
    <w:uiPriority w:val="99"/>
    <w:semiHidden w:val="1"/>
    <w:rPr>
      <w:rFonts w:eastAsia="Calibri"/>
      <w:b w:val="1"/>
      <w:bCs w:val="1"/>
      <w:spacing w:val="20"/>
      <w:sz w:val="20"/>
      <w:szCs w:val="20"/>
    </w:rPr>
  </w:style>
  <w:style w:type="table" w:styleId="47" w:customStyle="1">
    <w:name w:val="_Style 56"/>
    <w:basedOn w:val="18"/>
    <w:uiPriority w:val="0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48" w:customStyle="1">
    <w:name w:val="_Style 58"/>
    <w:basedOn w:val="18"/>
    <w:uiPriority w:val="0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49" w:customStyle="1">
    <w:name w:val="_Style 15"/>
    <w:basedOn w:val="18"/>
    <w:uiPriority w:val="0"/>
    <w:qFormat w:val="1"/>
    <w:rPr>
      <w:rFonts w:ascii="Calibri" w:cs="Calibri" w:eastAsia="Calibri" w:hAnsi="Calibri"/>
    </w:rPr>
    <w:tblPr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50" w:customStyle="1">
    <w:name w:val="_Style 26"/>
    <w:basedOn w:val="18"/>
    <w:uiPriority w:val="0"/>
    <w:qFormat w:val="1"/>
    <w:rPr>
      <w:rFonts w:ascii="Calibri" w:cs="Calibri" w:eastAsia="Calibri" w:hAnsi="Calibri"/>
    </w:rPr>
    <w:tblPr>
      <w:tblCellMar>
        <w:left w:w="115.0" w:type="dxa"/>
        <w:right w:w="115.0" w:type="dxa"/>
      </w:tblCellMar>
    </w:tblPr>
  </w:style>
  <w:style w:type="table" w:styleId="51" w:customStyle="1">
    <w:name w:val="_Style 17"/>
    <w:basedOn w:val="18"/>
    <w:uiPriority w:val="0"/>
    <w:qFormat w:val="1"/>
    <w:rPr>
      <w:rFonts w:ascii="Calibri" w:cs="Calibri" w:eastAsia="Calibri" w:hAnsi="Calibri"/>
    </w:rPr>
    <w:tblPr>
      <w:tblCellMar>
        <w:left w:w="115.0" w:type="dxa"/>
        <w:right w:w="115.0" w:type="dxa"/>
      </w:tblCellMar>
    </w:tblPr>
  </w:style>
  <w:style w:type="paragraph" w:styleId="52" w:customStyle="1">
    <w:name w:val="Normal"/>
    <w:uiPriority w:val="0"/>
    <w:pPr>
      <w:jc w:val="both"/>
    </w:pPr>
    <w:rPr>
      <w:sz w:val="24"/>
      <w:szCs w:val="24"/>
      <w:lang w:val="ru-RU"/>
    </w:rPr>
  </w:style>
  <w:style w:type="table" w:styleId="53" w:customStyle="1">
    <w:name w:val="_Style 62"/>
    <w:basedOn w:val="18"/>
    <w:uiPriority w:val="0"/>
    <w:rPr>
      <w:rFonts w:ascii="Calibri" w:cs="Calibri" w:eastAsia="Calibri" w:hAnsi="Calibri"/>
    </w:rPr>
    <w:tblPr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ndqbwA6iHBvAe81VUZ855EpXbQ==">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2023-09-30T14:23:00Z</dcterms:created>
  <dc:creator>Radzhab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6FBB4C18C17D4DE4BFA712982129F20E_13</vt:lpwstr>
  </property>
</Properties>
</file>