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283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Муниципальное автономное дошкольное образовательное учреждение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города Нефтеюганска «Детский сад № 20 «Золушка»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(МАДОУ «Детский сад № 20 «Золушка»)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6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Перспективно-календарное планирование на Декабрь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группа «Звёздочка»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                                  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                              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Воспитатели: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Колодко С.С.</w:t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Иванова Э.Ф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Нефтеюганск-2023г.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Планирование образовательной деятельности 1 младшей «Б» группе на ноябрь 2023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Период с 01 по 31 ноября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Планирование составила: Колодко С.С.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35.0" w:type="dxa"/>
        <w:jc w:val="left"/>
        <w:tblLayout w:type="fixed"/>
        <w:tblLook w:val="0400"/>
      </w:tblPr>
      <w:tblGrid>
        <w:gridCol w:w="990"/>
        <w:gridCol w:w="360"/>
        <w:gridCol w:w="780"/>
        <w:gridCol w:w="2415"/>
        <w:gridCol w:w="615"/>
        <w:gridCol w:w="222"/>
        <w:gridCol w:w="2133"/>
        <w:gridCol w:w="435"/>
        <w:gridCol w:w="120"/>
        <w:gridCol w:w="675"/>
        <w:gridCol w:w="1605"/>
        <w:gridCol w:w="277"/>
        <w:gridCol w:w="1793"/>
        <w:gridCol w:w="616"/>
        <w:gridCol w:w="2399"/>
        <w:tblGridChange w:id="0">
          <w:tblGrid>
            <w:gridCol w:w="990"/>
            <w:gridCol w:w="360"/>
            <w:gridCol w:w="780"/>
            <w:gridCol w:w="2415"/>
            <w:gridCol w:w="615"/>
            <w:gridCol w:w="222"/>
            <w:gridCol w:w="2133"/>
            <w:gridCol w:w="435"/>
            <w:gridCol w:w="120"/>
            <w:gridCol w:w="675"/>
            <w:gridCol w:w="1605"/>
            <w:gridCol w:w="277"/>
            <w:gridCol w:w="1793"/>
            <w:gridCol w:w="616"/>
            <w:gridCol w:w="2399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месяца /недели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 месяца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«Домашние животные, птицы. Фрукты»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4-я неделя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Домашние животные, птицы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01.11.23 по 10.11.23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Овощи и фрукты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13.11.23 по 17.11.23 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Матери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20.11.23 по 24.11.23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Что нам стоит, дом построить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27.11.23 по 30.11.23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8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Физическое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Формировать навыки и умения выполнения техники основных видов движений через игровые формы. Воспитывать интерес к физическим упражнениям, учить пользоваться физкультурным инвентарём. Способствовать формированию у детей положительных эмоций, активности в самостоятельной двигательной деятельности.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Гимнастика пробуждения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Комплекс №1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«Солнышко»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«Забавные котята» (тема: Я и моя семья).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Пальчиковая 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Пальчиковая</w:t>
            </w:r>
          </w:p>
          <w:p w:rsidR="00000000" w:rsidDel="00000000" w:rsidP="00000000" w:rsidRDefault="00000000" w:rsidRPr="00000000" w14:paraId="0000007B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гимнастика «Апельсин»</w:t>
            </w:r>
          </w:p>
          <w:p w:rsidR="00000000" w:rsidDel="00000000" w:rsidP="00000000" w:rsidRDefault="00000000" w:rsidRPr="00000000" w14:paraId="0000007C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Мы делили апельсин! (руки</w:t>
            </w:r>
          </w:p>
          <w:p w:rsidR="00000000" w:rsidDel="00000000" w:rsidP="00000000" w:rsidRDefault="00000000" w:rsidRPr="00000000" w14:paraId="0000007D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сцеплены в замок, покачиваем)</w:t>
            </w:r>
          </w:p>
          <w:p w:rsidR="00000000" w:rsidDel="00000000" w:rsidP="00000000" w:rsidRDefault="00000000" w:rsidRPr="00000000" w14:paraId="0000007E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Много нас, (пальцы</w:t>
            </w:r>
          </w:p>
          <w:p w:rsidR="00000000" w:rsidDel="00000000" w:rsidP="00000000" w:rsidRDefault="00000000" w:rsidRPr="00000000" w14:paraId="0000007F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растопыриваем)</w:t>
            </w:r>
          </w:p>
          <w:p w:rsidR="00000000" w:rsidDel="00000000" w:rsidP="00000000" w:rsidRDefault="00000000" w:rsidRPr="00000000" w14:paraId="00000080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 он один. (показываем только</w:t>
            </w:r>
          </w:p>
          <w:p w:rsidR="00000000" w:rsidDel="00000000" w:rsidP="00000000" w:rsidRDefault="00000000" w:rsidRPr="00000000" w14:paraId="00000081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один палец)</w:t>
            </w:r>
          </w:p>
          <w:p w:rsidR="00000000" w:rsidDel="00000000" w:rsidP="00000000" w:rsidRDefault="00000000" w:rsidRPr="00000000" w14:paraId="00000082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 долька для ежа, (пальцы</w:t>
            </w:r>
          </w:p>
          <w:p w:rsidR="00000000" w:rsidDel="00000000" w:rsidP="00000000" w:rsidRDefault="00000000" w:rsidRPr="00000000" w14:paraId="00000083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сложены в кулачок, отгибаем по</w:t>
            </w:r>
          </w:p>
          <w:p w:rsidR="00000000" w:rsidDel="00000000" w:rsidP="00000000" w:rsidRDefault="00000000" w:rsidRPr="00000000" w14:paraId="00000084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одному пальчику)</w:t>
            </w:r>
          </w:p>
          <w:p w:rsidR="00000000" w:rsidDel="00000000" w:rsidP="00000000" w:rsidRDefault="00000000" w:rsidRPr="00000000" w14:paraId="00000085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Эта долька для</w:t>
            </w:r>
          </w:p>
          <w:p w:rsidR="00000000" w:rsidDel="00000000" w:rsidP="00000000" w:rsidRDefault="00000000" w:rsidRPr="00000000" w14:paraId="00000086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стрижа, (отгибаем</w:t>
            </w:r>
          </w:p>
          <w:p w:rsidR="00000000" w:rsidDel="00000000" w:rsidP="00000000" w:rsidRDefault="00000000" w:rsidRPr="00000000" w14:paraId="00000087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следующий пальчик)</w:t>
            </w:r>
          </w:p>
          <w:p w:rsidR="00000000" w:rsidDel="00000000" w:rsidP="00000000" w:rsidRDefault="00000000" w:rsidRPr="00000000" w14:paraId="00000088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Это долька для утят, (отгибаем</w:t>
            </w:r>
          </w:p>
          <w:p w:rsidR="00000000" w:rsidDel="00000000" w:rsidP="00000000" w:rsidRDefault="00000000" w:rsidRPr="00000000" w14:paraId="00000089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следующий пальчик)</w:t>
            </w:r>
          </w:p>
          <w:p w:rsidR="00000000" w:rsidDel="00000000" w:rsidP="00000000" w:rsidRDefault="00000000" w:rsidRPr="00000000" w14:paraId="0000008A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Это долька для котят, (отгибаем</w:t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следующий пальчик)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92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Пальчиковая гимнастика</w:t>
            </w:r>
          </w:p>
          <w:p w:rsidR="00000000" w:rsidDel="00000000" w:rsidP="00000000" w:rsidRDefault="00000000" w:rsidRPr="00000000" w14:paraId="00000093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«Маленькие гномики»</w:t>
            </w:r>
          </w:p>
          <w:p w:rsidR="00000000" w:rsidDel="00000000" w:rsidP="00000000" w:rsidRDefault="00000000" w:rsidRPr="00000000" w14:paraId="00000094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Токи, Бики, Лики, Чики,</w:t>
            </w:r>
          </w:p>
          <w:p w:rsidR="00000000" w:rsidDel="00000000" w:rsidP="00000000" w:rsidRDefault="00000000" w:rsidRPr="00000000" w14:paraId="00000095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Микки.</w:t>
            </w:r>
          </w:p>
          <w:p w:rsidR="00000000" w:rsidDel="00000000" w:rsidP="00000000" w:rsidRDefault="00000000" w:rsidRPr="00000000" w14:paraId="00000096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(загибать пальчики, начиная</w:t>
            </w:r>
          </w:p>
          <w:p w:rsidR="00000000" w:rsidDel="00000000" w:rsidP="00000000" w:rsidRDefault="00000000" w:rsidRPr="00000000" w14:paraId="00000097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мизинца)</w:t>
            </w:r>
          </w:p>
          <w:p w:rsidR="00000000" w:rsidDel="00000000" w:rsidP="00000000" w:rsidRDefault="00000000" w:rsidRPr="00000000" w14:paraId="00000098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Раз, два,три, четыре,</w:t>
            </w:r>
          </w:p>
          <w:p w:rsidR="00000000" w:rsidDel="00000000" w:rsidP="00000000" w:rsidRDefault="00000000" w:rsidRPr="00000000" w14:paraId="00000099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пять (разгибать пальчики)</w:t>
            </w:r>
          </w:p>
          <w:p w:rsidR="00000000" w:rsidDel="00000000" w:rsidP="00000000" w:rsidRDefault="00000000" w:rsidRPr="00000000" w14:paraId="0000009A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Стали гномики</w:t>
            </w:r>
          </w:p>
          <w:p w:rsidR="00000000" w:rsidDel="00000000" w:rsidP="00000000" w:rsidRDefault="00000000" w:rsidRPr="00000000" w14:paraId="0000009B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стирать (тереть кулачки друг</w:t>
            </w:r>
          </w:p>
          <w:p w:rsidR="00000000" w:rsidDel="00000000" w:rsidP="00000000" w:rsidRDefault="00000000" w:rsidRPr="00000000" w14:paraId="0000009C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 друга)</w:t>
            </w:r>
          </w:p>
          <w:p w:rsidR="00000000" w:rsidDel="00000000" w:rsidP="00000000" w:rsidRDefault="00000000" w:rsidRPr="00000000" w14:paraId="0000009D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Таки –</w:t>
            </w:r>
          </w:p>
          <w:p w:rsidR="00000000" w:rsidDel="00000000" w:rsidP="00000000" w:rsidRDefault="00000000" w:rsidRPr="00000000" w14:paraId="0000009E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рубашки, (загибать пальчики,</w:t>
            </w:r>
          </w:p>
          <w:p w:rsidR="00000000" w:rsidDel="00000000" w:rsidP="00000000" w:rsidRDefault="00000000" w:rsidRPr="00000000" w14:paraId="0000009F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начиная с большого)</w:t>
            </w:r>
          </w:p>
          <w:p w:rsidR="00000000" w:rsidDel="00000000" w:rsidP="00000000" w:rsidRDefault="00000000" w:rsidRPr="00000000" w14:paraId="000000A0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Тики – платочки,</w:t>
            </w:r>
          </w:p>
          <w:p w:rsidR="00000000" w:rsidDel="00000000" w:rsidP="00000000" w:rsidRDefault="00000000" w:rsidRPr="00000000" w14:paraId="000000A1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Лики – штанишки,</w:t>
            </w:r>
          </w:p>
          <w:p w:rsidR="00000000" w:rsidDel="00000000" w:rsidP="00000000" w:rsidRDefault="00000000" w:rsidRPr="00000000" w14:paraId="000000A2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Чики – носочки,</w:t>
            </w:r>
          </w:p>
          <w:p w:rsidR="00000000" w:rsidDel="00000000" w:rsidP="00000000" w:rsidRDefault="00000000" w:rsidRPr="00000000" w14:paraId="000000A3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Микки умница был,</w:t>
            </w:r>
          </w:p>
          <w:p w:rsidR="00000000" w:rsidDel="00000000" w:rsidP="00000000" w:rsidRDefault="00000000" w:rsidRPr="00000000" w14:paraId="000000A4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Всем водичку носил.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Дыхательная гимнастика</w:t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«Дерево на ветру»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формирование</w:t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дыхательного аппарата.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ИП: сидя на полу, скрестив ноги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(варианты: сидя на коленях или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пятках, ноги вместе). Спина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прямая. Поднимать руки вверх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 головой с вдохом и опускать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вниз, на пол перед собой с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выдохом, немного сгибаясь при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этом в туловище, будто гнется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дерево.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«Качели»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укреплять</w:t>
            </w:r>
          </w:p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физиологическое дыхание у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детей.</w:t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Ребенку, находящемуся в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положении лежа, кладут на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живот в области диафрагмы</w:t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легкую игрушку. Вдох и</w:t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выдох – через нос.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Взрослый произносит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рифмовку: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Качели вверх (вдох),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Качели вниз (выдох),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Крепче ты, дружок,</w:t>
            </w:r>
          </w:p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держись.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Утренняя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гимнастика</w:t>
            </w:r>
          </w:p>
          <w:p w:rsidR="00000000" w:rsidDel="00000000" w:rsidP="00000000" w:rsidRDefault="00000000" w:rsidRPr="00000000" w14:paraId="000000D6">
            <w:pPr>
              <w:spacing w:after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D8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 ОРУ «Разноцветные мячи»</w:t>
            </w:r>
          </w:p>
          <w:p w:rsidR="00000000" w:rsidDel="00000000" w:rsidP="00000000" w:rsidRDefault="00000000" w:rsidRPr="00000000" w14:paraId="000000D9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Инвентарь: мячи резиновые— в соответствии с количеством</w:t>
            </w:r>
          </w:p>
          <w:p w:rsidR="00000000" w:rsidDel="00000000" w:rsidP="00000000" w:rsidRDefault="00000000" w:rsidRPr="00000000" w14:paraId="000000DA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детей в группе.</w:t>
            </w:r>
          </w:p>
          <w:p w:rsidR="00000000" w:rsidDel="00000000" w:rsidP="00000000" w:rsidRDefault="00000000" w:rsidRPr="00000000" w14:paraId="000000DB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Очень любят все ребята в мячики играть,</w:t>
            </w:r>
          </w:p>
          <w:p w:rsidR="00000000" w:rsidDel="00000000" w:rsidP="00000000" w:rsidRDefault="00000000" w:rsidRPr="00000000" w14:paraId="000000DC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разноцветными мячами упражненья выполнять!</w:t>
            </w:r>
          </w:p>
          <w:p w:rsidR="00000000" w:rsidDel="00000000" w:rsidP="00000000" w:rsidRDefault="00000000" w:rsidRPr="00000000" w14:paraId="000000DD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Мячики разные — зеленые и красные,</w:t>
            </w:r>
          </w:p>
          <w:p w:rsidR="00000000" w:rsidDel="00000000" w:rsidP="00000000" w:rsidRDefault="00000000" w:rsidRPr="00000000" w14:paraId="000000DE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Крепкие, новые, звонкие, веселые.</w:t>
            </w:r>
          </w:p>
          <w:p w:rsidR="00000000" w:rsidDel="00000000" w:rsidP="00000000" w:rsidRDefault="00000000" w:rsidRPr="00000000" w14:paraId="000000DF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«Выше мяч»</w:t>
            </w:r>
          </w:p>
          <w:p w:rsidR="00000000" w:rsidDel="00000000" w:rsidP="00000000" w:rsidRDefault="00000000" w:rsidRPr="00000000" w14:paraId="000000E0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И. п.: ноги слегка расставить, мяч опущен. Мяч вверх,</w:t>
            </w:r>
          </w:p>
          <w:p w:rsidR="00000000" w:rsidDel="00000000" w:rsidP="00000000" w:rsidRDefault="00000000" w:rsidRPr="00000000" w14:paraId="000000E1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посмотреть, опустить, сказать «вниз». Повторить 4—5 раз.</w:t>
            </w:r>
          </w:p>
          <w:p w:rsidR="00000000" w:rsidDel="00000000" w:rsidP="00000000" w:rsidRDefault="00000000" w:rsidRPr="00000000" w14:paraId="000000E2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«Вот он»</w:t>
            </w:r>
          </w:p>
          <w:p w:rsidR="00000000" w:rsidDel="00000000" w:rsidP="00000000" w:rsidRDefault="00000000" w:rsidRPr="00000000" w14:paraId="000000E3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И. п.: ноги врозь, мяч перед грудью. Наклон вперед, мяч</w:t>
            </w:r>
          </w:p>
          <w:p w:rsidR="00000000" w:rsidDel="00000000" w:rsidP="00000000" w:rsidRDefault="00000000" w:rsidRPr="00000000" w14:paraId="000000E4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вперед, сказать «вот он». Вернуться в и. п. Повторить 4—5 раз.</w:t>
            </w:r>
          </w:p>
          <w:p w:rsidR="00000000" w:rsidDel="00000000" w:rsidP="00000000" w:rsidRDefault="00000000" w:rsidRPr="00000000" w14:paraId="000000E5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Ноги в коленях не сгибать.</w:t>
            </w:r>
          </w:p>
          <w:p w:rsidR="00000000" w:rsidDel="00000000" w:rsidP="00000000" w:rsidRDefault="00000000" w:rsidRPr="00000000" w14:paraId="000000E6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 «Веселый мяч»</w:t>
            </w:r>
          </w:p>
          <w:p w:rsidR="00000000" w:rsidDel="00000000" w:rsidP="00000000" w:rsidRDefault="00000000" w:rsidRPr="00000000" w14:paraId="000000E7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И. п.: ноги слегка расставить, мяч перед ногами, руки за спину.</w:t>
            </w:r>
          </w:p>
          <w:p w:rsidR="00000000" w:rsidDel="00000000" w:rsidP="00000000" w:rsidRDefault="00000000" w:rsidRPr="00000000" w14:paraId="000000E8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Присесть, катать мяч от руки к руке, остановить и быстро</w:t>
            </w:r>
          </w:p>
          <w:p w:rsidR="00000000" w:rsidDel="00000000" w:rsidP="00000000" w:rsidRDefault="00000000" w:rsidRPr="00000000" w14:paraId="000000E9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выпрямиться. Повторить 4—5 раз.</w:t>
            </w:r>
          </w:p>
          <w:p w:rsidR="00000000" w:rsidDel="00000000" w:rsidP="00000000" w:rsidRDefault="00000000" w:rsidRPr="00000000" w14:paraId="000000EA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4.«Подпрыгивание»</w:t>
            </w:r>
          </w:p>
          <w:p w:rsidR="00000000" w:rsidDel="00000000" w:rsidP="00000000" w:rsidRDefault="00000000" w:rsidRPr="00000000" w14:paraId="000000EB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И. п.: ноги слегка расставить, мяч на земле, около ног, руки на</w:t>
            </w:r>
          </w:p>
          <w:p w:rsidR="00000000" w:rsidDel="00000000" w:rsidP="00000000" w:rsidRDefault="00000000" w:rsidRPr="00000000" w14:paraId="000000EC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пояс. Подпрыгивание вокруг мяча — круг и 8—10 шагов со</w:t>
            </w:r>
          </w:p>
          <w:p w:rsidR="00000000" w:rsidDel="00000000" w:rsidP="00000000" w:rsidRDefault="00000000" w:rsidRPr="00000000" w14:paraId="000000ED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взмахом рук. Дыхание произвольное. Повторить 3 раза.</w:t>
            </w:r>
          </w:p>
          <w:p w:rsidR="00000000" w:rsidDel="00000000" w:rsidP="00000000" w:rsidRDefault="00000000" w:rsidRPr="00000000" w14:paraId="000000EE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 «К себе и вниз»</w:t>
            </w:r>
          </w:p>
          <w:p w:rsidR="00000000" w:rsidDel="00000000" w:rsidP="00000000" w:rsidRDefault="00000000" w:rsidRPr="00000000" w14:paraId="000000EF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И. п.: то же, мяч опущен. Мяч к себе, носом — вдох. Мяч</w:t>
            </w:r>
          </w:p>
          <w:p w:rsidR="00000000" w:rsidDel="00000000" w:rsidP="00000000" w:rsidRDefault="00000000" w:rsidRPr="00000000" w14:paraId="000000F0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опустить, на выдохе произнести: «вни-и-из». Повторить 3—4</w:t>
            </w:r>
          </w:p>
          <w:p w:rsidR="00000000" w:rsidDel="00000000" w:rsidP="00000000" w:rsidRDefault="00000000" w:rsidRPr="00000000" w14:paraId="000000F1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раза.</w:t>
            </w:r>
          </w:p>
          <w:p w:rsidR="00000000" w:rsidDel="00000000" w:rsidP="00000000" w:rsidRDefault="00000000" w:rsidRPr="00000000" w14:paraId="000000F2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FA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Подвижная игра с речевым сопровождением «Мой</w:t>
            </w:r>
          </w:p>
          <w:p w:rsidR="00000000" w:rsidDel="00000000" w:rsidP="00000000" w:rsidRDefault="00000000" w:rsidRPr="00000000" w14:paraId="000000FB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веселый звонкий мяч»</w:t>
            </w:r>
          </w:p>
          <w:p w:rsidR="00000000" w:rsidDel="00000000" w:rsidP="00000000" w:rsidRDefault="00000000" w:rsidRPr="00000000" w14:paraId="000000FC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Дети образуют круг. Посередине круга находится педагог,</w:t>
            </w:r>
          </w:p>
          <w:p w:rsidR="00000000" w:rsidDel="00000000" w:rsidP="00000000" w:rsidRDefault="00000000" w:rsidRPr="00000000" w14:paraId="000000FD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руках у него мяч. Педагог показывает детям, как легко и</w:t>
            </w:r>
          </w:p>
          <w:p w:rsidR="00000000" w:rsidDel="00000000" w:rsidP="00000000" w:rsidRDefault="00000000" w:rsidRPr="00000000" w14:paraId="000000FE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высоко прыгает мяч, если отбивать его рукой, затем кладет</w:t>
            </w:r>
          </w:p>
          <w:p w:rsidR="00000000" w:rsidDel="00000000" w:rsidP="00000000" w:rsidRDefault="00000000" w:rsidRPr="00000000" w14:paraId="000000FF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мяч около ног на землю и предлагает детям выполнить</w:t>
            </w:r>
          </w:p>
          <w:p w:rsidR="00000000" w:rsidDel="00000000" w:rsidP="00000000" w:rsidRDefault="00000000" w:rsidRPr="00000000" w14:paraId="00000100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упражнения, повторяя их вслед за ним.</w:t>
            </w:r>
          </w:p>
          <w:p w:rsidR="00000000" w:rsidDel="00000000" w:rsidP="00000000" w:rsidRDefault="00000000" w:rsidRPr="00000000" w14:paraId="00000101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Педагог медленно читает текст и вместе с детьми выполняет</w:t>
            </w:r>
          </w:p>
          <w:p w:rsidR="00000000" w:rsidDel="00000000" w:rsidP="00000000" w:rsidRDefault="00000000" w:rsidRPr="00000000" w14:paraId="00000102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следующие движения.</w:t>
            </w:r>
          </w:p>
          <w:p w:rsidR="00000000" w:rsidDel="00000000" w:rsidP="00000000" w:rsidRDefault="00000000" w:rsidRPr="00000000" w14:paraId="00000103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Мой веселый звонкий мяч,</w:t>
            </w:r>
          </w:p>
          <w:p w:rsidR="00000000" w:rsidDel="00000000" w:rsidP="00000000" w:rsidRDefault="00000000" w:rsidRPr="00000000" w14:paraId="00000104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Выполняют «пружинку», руки</w:t>
            </w:r>
          </w:p>
          <w:p w:rsidR="00000000" w:rsidDel="00000000" w:rsidP="00000000" w:rsidRDefault="00000000" w:rsidRPr="00000000" w14:paraId="00000105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 пояс.</w:t>
            </w:r>
          </w:p>
          <w:p w:rsidR="00000000" w:rsidDel="00000000" w:rsidP="00000000" w:rsidRDefault="00000000" w:rsidRPr="00000000" w14:paraId="00000106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Ты куда помчался вскачь?</w:t>
            </w:r>
          </w:p>
          <w:p w:rsidR="00000000" w:rsidDel="00000000" w:rsidP="00000000" w:rsidRDefault="00000000" w:rsidRPr="00000000" w14:paraId="00000107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Наклоны вправо-влево, руки</w:t>
            </w:r>
          </w:p>
          <w:p w:rsidR="00000000" w:rsidDel="00000000" w:rsidP="00000000" w:rsidRDefault="00000000" w:rsidRPr="00000000" w14:paraId="00000108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полочкой одна на другую на уровне груди</w:t>
            </w:r>
          </w:p>
          <w:p w:rsidR="00000000" w:rsidDel="00000000" w:rsidP="00000000" w:rsidRDefault="00000000" w:rsidRPr="00000000" w14:paraId="00000109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Красный, желтый, голубой,</w:t>
            </w:r>
          </w:p>
          <w:p w:rsidR="00000000" w:rsidDel="00000000" w:rsidP="00000000" w:rsidRDefault="00000000" w:rsidRPr="00000000" w14:paraId="0000010A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 угнаться за тобой!</w:t>
            </w:r>
          </w:p>
          <w:p w:rsidR="00000000" w:rsidDel="00000000" w:rsidP="00000000" w:rsidRDefault="00000000" w:rsidRPr="00000000" w14:paraId="0000010B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Наклон вперед, руки вперед – в</w:t>
            </w:r>
          </w:p>
          <w:p w:rsidR="00000000" w:rsidDel="00000000" w:rsidP="00000000" w:rsidRDefault="00000000" w:rsidRPr="00000000" w14:paraId="0000010C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стороны.</w:t>
            </w:r>
          </w:p>
          <w:p w:rsidR="00000000" w:rsidDel="00000000" w:rsidP="00000000" w:rsidRDefault="00000000" w:rsidRPr="00000000" w14:paraId="0000010D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С.Маршак</w:t>
            </w:r>
          </w:p>
          <w:p w:rsidR="00000000" w:rsidDel="00000000" w:rsidP="00000000" w:rsidRDefault="00000000" w:rsidRPr="00000000" w14:paraId="0000010E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Затем педагог предлагает детям попрыгать вместе с</w:t>
            </w:r>
          </w:p>
          <w:p w:rsidR="00000000" w:rsidDel="00000000" w:rsidP="00000000" w:rsidRDefault="00000000" w:rsidRPr="00000000" w14:paraId="0000010F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мячом, одновременно снова повторяя текст стихотворения.</w:t>
            </w:r>
          </w:p>
          <w:p w:rsidR="00000000" w:rsidDel="00000000" w:rsidP="00000000" w:rsidRDefault="00000000" w:rsidRPr="00000000" w14:paraId="00000110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Дети прыгают на двух ногах, положение рук произвольное.</w:t>
            </w:r>
          </w:p>
          <w:p w:rsidR="00000000" w:rsidDel="00000000" w:rsidP="00000000" w:rsidRDefault="00000000" w:rsidRPr="00000000" w14:paraId="00000111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Закончив читать текст, педагог говорит: «Сейчас догоню!»</w:t>
            </w:r>
          </w:p>
          <w:p w:rsidR="00000000" w:rsidDel="00000000" w:rsidP="00000000" w:rsidRDefault="00000000" w:rsidRPr="00000000" w14:paraId="00000112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Дети перестают прыгать и убегают от педагога к заранее</w:t>
            </w:r>
          </w:p>
          <w:p w:rsidR="00000000" w:rsidDel="00000000" w:rsidP="00000000" w:rsidRDefault="00000000" w:rsidRPr="00000000" w14:paraId="00000113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указанному ориентиру (дерево, куст, беседка и т. п.). Педагог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делает вид, что ловит детей.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Физкультурное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развлечение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«Снежки» спортивное развлечение</w:t>
            </w:r>
          </w:p>
        </w:tc>
      </w:tr>
      <w:tr>
        <w:trPr>
          <w:cantSplit w:val="0"/>
          <w:trHeight w:val="972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2A">
            <w:pPr>
              <w:shd w:fill="ffffff" w:val="clear"/>
              <w:ind w:firstLine="22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Познавательное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2B">
            <w:pPr>
              <w:shd w:fill="ffffff" w:val="clear"/>
              <w:ind w:firstLine="225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Сенсорика, окружающий мир, ФЭМП.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Развивать положительное эмоциональное отношение к предметам и действиям с ними. Развивать операционально-технические умения (захватывать,  удерживать,  перемещать, совмещать части предмета). Стимулировать и поощрять желание действовать с предметами, сотрудничая со взрослыми. Накопление сенсорно двигательного опыта.</w:t>
            </w:r>
          </w:p>
          <w:p w:rsidR="00000000" w:rsidDel="00000000" w:rsidP="00000000" w:rsidRDefault="00000000" w:rsidRPr="00000000" w14:paraId="0000012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Окр.мир. Учить различать городские и деревенские строения. Формировать пространственные ориентировки («высокий – низкий», «большой – маленький»), слуховое и зрительное внимание, моторик и координацию движений рук.</w:t>
            </w:r>
          </w:p>
          <w:p w:rsidR="00000000" w:rsidDel="00000000" w:rsidP="00000000" w:rsidRDefault="00000000" w:rsidRPr="00000000" w14:paraId="0000012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Уточнить представление детей об их семье (мама, папа, брат, сестра, бабушка, дедушка); учить называть своё имя, имена близких (мамы, папы, брата, сестры, бабушки, дедушки); развивать зрительное внимание и мелкую моторику. </w:t>
            </w:r>
          </w:p>
          <w:p w:rsidR="00000000" w:rsidDel="00000000" w:rsidP="00000000" w:rsidRDefault="00000000" w:rsidRPr="00000000" w14:paraId="0000012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ФЭМП  формирование умения различать предметы по форме и называть их: кубик, шарик, кирпичик. Совершенствование</w:t>
            </w:r>
          </w:p>
          <w:p w:rsidR="00000000" w:rsidDel="00000000" w:rsidP="00000000" w:rsidRDefault="00000000" w:rsidRPr="00000000" w14:paraId="0000012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предметных действий. развитие умения различать предметы контрастной величины и обозначать их словами: большой, маленький. Совершенствование предметных действий.</w:t>
            </w:r>
          </w:p>
          <w:p w:rsidR="00000000" w:rsidDel="00000000" w:rsidP="00000000" w:rsidRDefault="00000000" w:rsidRPr="00000000" w14:paraId="0000013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ОРИЕНТИРОВКА В ПРОСТРАНСТВЕ продолжать накапливать у детей опыт практического освоения окружающего пространства (помещений группы и участка детского сада); расширять опыт ориентировки в частях собственного тела (голова, лицо, руки, ноги, спина);</w:t>
            </w:r>
          </w:p>
          <w:p w:rsidR="00000000" w:rsidDel="00000000" w:rsidP="00000000" w:rsidRDefault="00000000" w:rsidRPr="00000000" w14:paraId="0000013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двигаться за воспитателем в определенном направлении. </w:t>
            </w:r>
          </w:p>
          <w:p w:rsidR="00000000" w:rsidDel="00000000" w:rsidP="00000000" w:rsidRDefault="00000000" w:rsidRPr="00000000" w14:paraId="00000132">
            <w:pPr>
              <w:widowControl w:val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Речевое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знакомить детей с игрушками (Игрушки петух, курочка, цыпленок, уточка, зайчик, козочка, лошадка) и их частями тела, учить их называть и учить звукоподражанию. Учить речевому сопровождению действий игрушки. Научить чем их можно угостить. 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накомить с детским фольклором. Развивать речь.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(по вторникам)</w:t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56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07.11.2023</w:t>
            </w:r>
          </w:p>
          <w:p w:rsidR="00000000" w:rsidDel="00000000" w:rsidP="00000000" w:rsidRDefault="00000000" w:rsidRPr="00000000" w14:paraId="00000157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Кот</w:t>
            </w:r>
          </w:p>
          <w:p w:rsidR="00000000" w:rsidDel="00000000" w:rsidP="00000000" w:rsidRDefault="00000000" w:rsidRPr="00000000" w14:paraId="00000158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Кот усатый, как разбойник,</w:t>
            </w:r>
          </w:p>
          <w:p w:rsidR="00000000" w:rsidDel="00000000" w:rsidP="00000000" w:rsidRDefault="00000000" w:rsidRPr="00000000" w14:paraId="00000159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Перепрыгнул подоконник,</w:t>
            </w:r>
          </w:p>
          <w:p w:rsidR="00000000" w:rsidDel="00000000" w:rsidP="00000000" w:rsidRDefault="00000000" w:rsidRPr="00000000" w14:paraId="0000015A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Распугал соседских кур</w:t>
            </w:r>
          </w:p>
          <w:p w:rsidR="00000000" w:rsidDel="00000000" w:rsidP="00000000" w:rsidRDefault="00000000" w:rsidRPr="00000000" w14:paraId="0000015B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 мурлыкает: МУР-МУР!</w:t>
            </w:r>
          </w:p>
          <w:p w:rsidR="00000000" w:rsidDel="00000000" w:rsidP="00000000" w:rsidRDefault="00000000" w:rsidRPr="00000000" w14:paraId="0000015C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14.11.2023</w:t>
            </w:r>
          </w:p>
          <w:p w:rsidR="00000000" w:rsidDel="00000000" w:rsidP="00000000" w:rsidRDefault="00000000" w:rsidRPr="00000000" w14:paraId="0000015D">
            <w:pPr>
              <w:shd w:fill="ffffff" w:val="clear"/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«Мячик»</w:t>
            </w:r>
          </w:p>
          <w:p w:rsidR="00000000" w:rsidDel="00000000" w:rsidP="00000000" w:rsidRDefault="00000000" w:rsidRPr="00000000" w14:paraId="0000015E">
            <w:pPr>
              <w:shd w:fill="ffffff" w:val="clear"/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Наша Таня громко плачет</w:t>
            </w:r>
          </w:p>
          <w:p w:rsidR="00000000" w:rsidDel="00000000" w:rsidP="00000000" w:rsidRDefault="00000000" w:rsidRPr="00000000" w14:paraId="0000015F">
            <w:pPr>
              <w:shd w:fill="ffffff" w:val="clear"/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Уронила в речку мячик,</w:t>
            </w:r>
          </w:p>
          <w:p w:rsidR="00000000" w:rsidDel="00000000" w:rsidP="00000000" w:rsidRDefault="00000000" w:rsidRPr="00000000" w14:paraId="00000160">
            <w:pPr>
              <w:shd w:fill="ffffff" w:val="clear"/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Тише, Танечка, не плачь,</w:t>
            </w:r>
          </w:p>
          <w:p w:rsidR="00000000" w:rsidDel="00000000" w:rsidP="00000000" w:rsidRDefault="00000000" w:rsidRPr="00000000" w14:paraId="00000161">
            <w:pPr>
              <w:shd w:fill="ffffff" w:val="clear"/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 утонет в речке мяч.</w:t>
            </w:r>
          </w:p>
          <w:p w:rsidR="00000000" w:rsidDel="00000000" w:rsidP="00000000" w:rsidRDefault="00000000" w:rsidRPr="00000000" w14:paraId="00000162">
            <w:pPr>
              <w:shd w:fill="ffffff" w:val="clear"/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А. Барто</w:t>
            </w:r>
          </w:p>
          <w:p w:rsidR="00000000" w:rsidDel="00000000" w:rsidP="00000000" w:rsidRDefault="00000000" w:rsidRPr="00000000" w14:paraId="00000163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6A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21.11.2023</w:t>
            </w:r>
          </w:p>
          <w:p w:rsidR="00000000" w:rsidDel="00000000" w:rsidP="00000000" w:rsidRDefault="00000000" w:rsidRPr="00000000" w14:paraId="0000016B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«Мама»</w:t>
            </w:r>
          </w:p>
          <w:p w:rsidR="00000000" w:rsidDel="00000000" w:rsidP="00000000" w:rsidRDefault="00000000" w:rsidRPr="00000000" w14:paraId="0000016C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Самый главный человек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 жизни — мама наша,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Мы желаем ей добра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И терпенья чашу!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28.11.2023</w:t>
            </w:r>
          </w:p>
          <w:p w:rsidR="00000000" w:rsidDel="00000000" w:rsidP="00000000" w:rsidRDefault="00000000" w:rsidRPr="00000000" w14:paraId="0000016E">
            <w:pPr>
              <w:shd w:fill="ffffff" w:val="clear"/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Мишка косолапый</w:t>
            </w:r>
          </w:p>
          <w:p w:rsidR="00000000" w:rsidDel="00000000" w:rsidP="00000000" w:rsidRDefault="00000000" w:rsidRPr="00000000" w14:paraId="0000016F">
            <w:pPr>
              <w:shd w:fill="ffffff" w:val="clear"/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Мишка косолапый по лесу идет,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Шишки собирает, песенку поет.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Вдруг упала шишка прямо Мишке в лоб.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Мишка рассердился, и ногою - топ!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пойду я больше по лесу гулять!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пойду я больше шишки собирать.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hd w:fill="ffffff" w:val="clear"/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А. Барто</w:t>
            </w:r>
          </w:p>
          <w:p w:rsidR="00000000" w:rsidDel="00000000" w:rsidP="00000000" w:rsidRDefault="00000000" w:rsidRPr="00000000" w14:paraId="00000171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Художественно- эстетическое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 </w:t>
            </w:r>
          </w:p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ИЗО, Музыка, Продуктивная деятельность</w:t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Продолжение знакомства с красками. Освоение техники пальчиковой живописи: обмакивание кончиков пальцев в краску и нанесение отпечатков на бумагу. Воспитывать любознательность, инициативность, интерес к изобразительной деятельности. Учить рисовать красками: правильно держать кисть, смачивать ворс («хвостик»), набирать краску и ставить отпечатки приёмом «примакивание». Создать условия для экспериментирования с новым для детей художественным инструментом (кисточкой). Развивать чувство цвета и ритма. Показать детям возможность создания Выразительного образа «танцующего ветра». Учить проводить свободные хаотичные линии кисточкой. Учить рисовать «по мокрому» : раскрепостить руку, свободно вести кисть, следуя по направлению ворса. Создать условия для экспериментирования с линией как средством художественной выразительности. Знакомить с синим цветом. Развивать глазомер – ориентироваться на листе бумаги, не выходить за его пределы. Учить изображать тучу и дождь пальчиками или ватными палочками (по выбору педагога и детей). Знакомить с синим цветом. Показать взаимосвязь между характером образа и средствами художественно – образной выразительности. Развивать чувство цвета и ритма. Воспитывать интерес к познанию природы и отражению своих впечатлений в изобразительной деятельности. </w:t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Формировать первичные представления о природе; развивать мелкую моторику обеих рук; формировать умение сравнивать предметы по размеру (большой, поменьше, маленький); формировать пространственные представления (выше, ниже, вверху, внизу); развивать грамматический строй детской речи. Формировать умение создавать (в совместной с педагогом деятельности и самостоятельно) несложные изображения и ассоциировать их с предметами окружающего мира; принимать замысел, предложенный взрослым; создавать изображение по принятому замыслу; способствовать проявлению самостоятельности, инициативы и активности в общении, освоении пространства листа. Формировать умение ориентироваться на листе бумаги; формировать представления о цвете (красный, жёлтый, зелёный); формировать первичные представления о домашних птицах (петух, курица, цыплёнок); развивать мелкую моторику обеих рук; формировать умение сравнивать предметы по цвету; ориентироваться в пространстве листа; обогащать словарь детей.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Социально - коммуникативное 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Воспитывать у детей доброе, заботливое отношение к взрослым и сверстникам. Формировать понятие «мальчик-девочка»</w:t>
            </w:r>
          </w:p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Способствовать развитию речи, как средства общения со сверстниками и взрослыми. Пополнять словарь детей и активизировать его в речи. Формировать представление об окружающем пространстве, умение ориентироваться в нем. Знакомить с некоторыми видами транспорта (скорая помощь, пожарная машина, грузовик, автобус). Формировать представление о том, что полезно и что вредно для здоровья людей. Формировать у детей умения самостоятельного обслуживания себя. Формировать первичные представления о труде взрослых. Учить выполнять словесные поручения взрослых</w:t>
            </w:r>
          </w:p>
        </w:tc>
      </w:tr>
      <w:tr>
        <w:trPr>
          <w:cantSplit w:val="0"/>
          <w:trHeight w:val="13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Плановые и внеплановые инструктажи с воспитанниками по безопасности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06.11.23г</w:t>
            </w:r>
          </w:p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ИОТ – 8 - 2018</w:t>
            </w:r>
          </w:p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прогулки в гололёд </w:t>
            </w:r>
          </w:p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участке детского сада</w:t>
            </w:r>
          </w:p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13.11.23г</w:t>
            </w:r>
          </w:p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ИОТ – 9 - 2018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Поведение в чрезвычайных ситуациях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20.11.23г</w:t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ИОТ – 10 – 2018 Правила безопасного поведения на улицах и дорогах города для воспитанников ДОУ</w:t>
            </w:r>
          </w:p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27.11.23г</w:t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ИОТ – 11 - 2018</w:t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безопасного поведения при встрече с незнакомыми людьми для воспитанников ДОУ</w:t>
            </w:r>
          </w:p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Тематический образовательный проект,  связанный с одним из видов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B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«Кто сказал, мяу?» Цель: Расширить представления детей о домашних животных и их детёнышах. Уметь различать разных животных по характерным особенностям. Обогащать представления детей о поведении, питании домашних животных. </w:t>
            </w:r>
          </w:p>
          <w:p w:rsidR="00000000" w:rsidDel="00000000" w:rsidP="00000000" w:rsidRDefault="00000000" w:rsidRPr="00000000" w14:paraId="000001B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проекта:</w:t>
            </w:r>
          </w:p>
          <w:p w:rsidR="00000000" w:rsidDel="00000000" w:rsidP="00000000" w:rsidRDefault="00000000" w:rsidRPr="00000000" w14:paraId="000001B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формирование умения слушать художественные произведения, запоминать небольшие стишки, отгадывать загадки.</w:t>
            </w:r>
          </w:p>
          <w:p w:rsidR="00000000" w:rsidDel="00000000" w:rsidP="00000000" w:rsidRDefault="00000000" w:rsidRPr="00000000" w14:paraId="000001B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развитие у детей интереса к устному народному творчеству, русским народным сказкам о домашних животных.</w:t>
            </w:r>
          </w:p>
          <w:p w:rsidR="00000000" w:rsidDel="00000000" w:rsidP="00000000" w:rsidRDefault="00000000" w:rsidRPr="00000000" w14:paraId="000001C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формирование навыка действовать сообща, умения играть в коллективе;</w:t>
            </w:r>
          </w:p>
          <w:p w:rsidR="00000000" w:rsidDel="00000000" w:rsidP="00000000" w:rsidRDefault="00000000" w:rsidRPr="00000000" w14:paraId="000001C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активизирование познавательно-исследовательской деятельности детей, родителей и педагогов;</w:t>
            </w:r>
          </w:p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воспитание у детей любознательности и чувства сопереживания к живым существам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Мероприятие, связанное с ведущей темой месяца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D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</w:t>
            </w:r>
          </w:p>
          <w:p w:rsidR="00000000" w:rsidDel="00000000" w:rsidP="00000000" w:rsidRDefault="00000000" w:rsidRPr="00000000" w14:paraId="000001D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Фотоальбома «Мой</w:t>
            </w:r>
          </w:p>
          <w:p w:rsidR="00000000" w:rsidDel="00000000" w:rsidP="00000000" w:rsidRDefault="00000000" w:rsidRPr="00000000" w14:paraId="000001D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домашний питомец»</w:t>
            </w:r>
          </w:p>
          <w:p w:rsidR="00000000" w:rsidDel="00000000" w:rsidP="00000000" w:rsidRDefault="00000000" w:rsidRPr="00000000" w14:paraId="000001D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– стенд «Кто у бабушки</w:t>
            </w:r>
          </w:p>
          <w:p w:rsidR="00000000" w:rsidDel="00000000" w:rsidP="00000000" w:rsidRDefault="00000000" w:rsidRPr="00000000" w14:paraId="000001D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живёт?»</w:t>
            </w:r>
          </w:p>
          <w:p w:rsidR="00000000" w:rsidDel="00000000" w:rsidP="00000000" w:rsidRDefault="00000000" w:rsidRPr="00000000" w14:paraId="000001D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– стенд «Моя семья»</w:t>
            </w:r>
          </w:p>
          <w:p w:rsidR="00000000" w:rsidDel="00000000" w:rsidP="00000000" w:rsidRDefault="00000000" w:rsidRPr="00000000" w14:paraId="000001D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</w:t>
            </w:r>
          </w:p>
          <w:p w:rsidR="00000000" w:rsidDel="00000000" w:rsidP="00000000" w:rsidRDefault="00000000" w:rsidRPr="00000000" w14:paraId="000001D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фотоальбома «Мамины</w:t>
            </w:r>
          </w:p>
          <w:p w:rsidR="00000000" w:rsidDel="00000000" w:rsidP="00000000" w:rsidRDefault="00000000" w:rsidRPr="00000000" w14:paraId="000001D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помощники»</w:t>
            </w:r>
          </w:p>
          <w:p w:rsidR="00000000" w:rsidDel="00000000" w:rsidP="00000000" w:rsidRDefault="00000000" w:rsidRPr="00000000" w14:paraId="000001DA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Развлечение «День матери»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1E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Рекомендации: «Читаем детям дома о животных» (перечень литературы Русская Народная Сказка : «Петушок, золотой гребешок», «Коза и семеро козлят», «Как волк теленочку мамой был», «Кот, - серый лоб, козел да баран».</w:t>
            </w:r>
          </w:p>
          <w:p w:rsidR="00000000" w:rsidDel="00000000" w:rsidP="00000000" w:rsidRDefault="00000000" w:rsidRPr="00000000" w14:paraId="000001E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С. Маршак «Усатый – полосатый» «Сказка о глупом мышонке», «. Сказка об умном мышонке»,</w:t>
            </w:r>
          </w:p>
          <w:p w:rsidR="00000000" w:rsidDel="00000000" w:rsidP="00000000" w:rsidRDefault="00000000" w:rsidRPr="00000000" w14:paraId="000001E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-А.Барто «Лошадка»)</w:t>
            </w:r>
          </w:p>
          <w:p w:rsidR="00000000" w:rsidDel="00000000" w:rsidP="00000000" w:rsidRDefault="00000000" w:rsidRPr="00000000" w14:paraId="000001E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детям произведений, загадок по теме проекта.</w:t>
            </w:r>
          </w:p>
          <w:p w:rsidR="00000000" w:rsidDel="00000000" w:rsidP="00000000" w:rsidRDefault="00000000" w:rsidRPr="00000000" w14:paraId="000001E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Опрос родителей: «Есть ли в вашей семье домашние животные. Какие?»</w:t>
            </w:r>
          </w:p>
          <w:p w:rsidR="00000000" w:rsidDel="00000000" w:rsidP="00000000" w:rsidRDefault="00000000" w:rsidRPr="00000000" w14:paraId="000001E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Консультации для родителей «Общение с домашним питомцем», «Животные – лучшие терапевты для вас и ваших детей»</w:t>
            </w:r>
          </w:p>
          <w:p w:rsidR="00000000" w:rsidDel="00000000" w:rsidP="00000000" w:rsidRDefault="00000000" w:rsidRPr="00000000" w14:paraId="000001E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Папки передвижки: «Контакт: дети-животные», «Вред или польза»?</w:t>
            </w:r>
          </w:p>
          <w:p w:rsidR="00000000" w:rsidDel="00000000" w:rsidP="00000000" w:rsidRDefault="00000000" w:rsidRPr="00000000" w14:paraId="000001F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рисунков «Кто у бабушки живет?»</w:t>
            </w:r>
          </w:p>
          <w:p w:rsidR="00000000" w:rsidDel="00000000" w:rsidP="00000000" w:rsidRDefault="00000000" w:rsidRPr="00000000" w14:paraId="000001F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Фотовыставка «Мой домашний питомец».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3-ой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Матери</w:t>
            </w:r>
          </w:p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20.11.23 по 24.11.23                                              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Дата/режимные моменты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Приём, осмотр, совместные с педагогом игры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07.00-08.15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Встречаем детей под музыку, создаём хорошее настроение на весь день. Беседа как я провёл выходные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«Семья»</w:t>
            </w:r>
          </w:p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 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      </w:r>
          </w:p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на тему: «Доброе слово лечит, а худое калечит»</w:t>
            </w:r>
          </w:p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 Формировать у детей потребность в доброжелательном обращении к окружающим, воспитывать у детей доброе отношение к близким, уметь исправлять свои ошибки прося прошение.</w:t>
            </w:r>
          </w:p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Беседа: </w:t>
            </w:r>
          </w:p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«Бабушки и внуки»</w:t>
            </w:r>
          </w:p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Закреплять представление о семье. Развивать осознанное отношение к проявлению любви, уважения, сочувствия к близкому человеку, бабушке.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Д/И, настольные игры, пазлы. </w:t>
            </w:r>
          </w:p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Беседа: «Моя семья»</w:t>
            </w:r>
          </w:p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 учить отвечать на вопросы; формировать представления о составе семьи, воспитывать любовь и уважение к членам своей семьи.      </w:t>
            </w:r>
          </w:p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(включая адаптационные игры)</w:t>
            </w:r>
          </w:p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08.15-08.25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38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Подвижная игра с речевым сопровождением «Мой</w:t>
            </w:r>
          </w:p>
          <w:p w:rsidR="00000000" w:rsidDel="00000000" w:rsidP="00000000" w:rsidRDefault="00000000" w:rsidRPr="00000000" w14:paraId="00000239">
            <w:pPr>
              <w:spacing w:line="25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веселый звонкий мяч»</w:t>
            </w:r>
          </w:p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highlight w:val="red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 выше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Гигиенические процедуры</w:t>
            </w:r>
          </w:p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08.25-08.45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4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ровненько сидят,</w:t>
            </w:r>
          </w:p>
          <w:p w:rsidR="00000000" w:rsidDel="00000000" w:rsidP="00000000" w:rsidRDefault="00000000" w:rsidRPr="00000000" w14:paraId="0000024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Ножки вместе стоят,</w:t>
            </w:r>
          </w:p>
          <w:p w:rsidR="00000000" w:rsidDel="00000000" w:rsidP="00000000" w:rsidRDefault="00000000" w:rsidRPr="00000000" w14:paraId="0000024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Глазки на тарелку глядят,</w:t>
            </w:r>
          </w:p>
          <w:p w:rsidR="00000000" w:rsidDel="00000000" w:rsidP="00000000" w:rsidRDefault="00000000" w:rsidRPr="00000000" w14:paraId="0000024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Локти убраны со стола,</w:t>
            </w:r>
          </w:p>
          <w:p w:rsidR="00000000" w:rsidDel="00000000" w:rsidP="00000000" w:rsidRDefault="00000000" w:rsidRPr="00000000" w14:paraId="0000024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Тихо кушает детвора.</w:t>
            </w:r>
          </w:p>
          <w:p w:rsidR="00000000" w:rsidDel="00000000" w:rsidP="00000000" w:rsidRDefault="00000000" w:rsidRPr="00000000" w14:paraId="0000024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Дети! Пришел сегодня в гости</w:t>
            </w:r>
          </w:p>
          <w:p w:rsidR="00000000" w:rsidDel="00000000" w:rsidP="00000000" w:rsidRDefault="00000000" w:rsidRPr="00000000" w14:paraId="0000025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Доктор Айболит</w:t>
            </w:r>
          </w:p>
          <w:p w:rsidR="00000000" w:rsidDel="00000000" w:rsidP="00000000" w:rsidRDefault="00000000" w:rsidRPr="00000000" w14:paraId="0000025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Пришел сегодня в гости-</w:t>
            </w:r>
          </w:p>
          <w:p w:rsidR="00000000" w:rsidDel="00000000" w:rsidP="00000000" w:rsidRDefault="00000000" w:rsidRPr="00000000" w14:paraId="0000025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Хороший Аппетит!</w:t>
            </w:r>
          </w:p>
          <w:p w:rsidR="00000000" w:rsidDel="00000000" w:rsidP="00000000" w:rsidRDefault="00000000" w:rsidRPr="00000000" w14:paraId="00000253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Всем приятного аппетита!!!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Совместные игры, Подготовка к совместной образовательной деятельности</w:t>
            </w:r>
          </w:p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08.45-09.00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6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«Молчанка»</w:t>
            </w:r>
          </w:p>
          <w:p w:rsidR="00000000" w:rsidDel="00000000" w:rsidP="00000000" w:rsidRDefault="00000000" w:rsidRPr="00000000" w14:paraId="0000026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игра развивает речь и память с помощью стишков.</w:t>
            </w:r>
          </w:p>
          <w:p w:rsidR="00000000" w:rsidDel="00000000" w:rsidP="00000000" w:rsidRDefault="00000000" w:rsidRPr="00000000" w14:paraId="00000265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6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Заучивание</w:t>
            </w:r>
          </w:p>
          <w:p w:rsidR="00000000" w:rsidDel="00000000" w:rsidP="00000000" w:rsidRDefault="00000000" w:rsidRPr="00000000" w14:paraId="0000026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«Петушки»</w:t>
            </w:r>
          </w:p>
          <w:p w:rsidR="00000000" w:rsidDel="00000000" w:rsidP="00000000" w:rsidRDefault="00000000" w:rsidRPr="00000000" w14:paraId="0000026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Петушки распетушились,</w:t>
            </w:r>
          </w:p>
          <w:p w:rsidR="00000000" w:rsidDel="00000000" w:rsidP="00000000" w:rsidRDefault="00000000" w:rsidRPr="00000000" w14:paraId="0000026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 подраться не решились.</w:t>
            </w:r>
          </w:p>
          <w:p w:rsidR="00000000" w:rsidDel="00000000" w:rsidP="00000000" w:rsidRDefault="00000000" w:rsidRPr="00000000" w14:paraId="0000026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очень петушиться,</w:t>
            </w:r>
          </w:p>
          <w:p w:rsidR="00000000" w:rsidDel="00000000" w:rsidP="00000000" w:rsidRDefault="00000000" w:rsidRPr="00000000" w14:paraId="0000026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Можно перышек лишиться.</w:t>
            </w:r>
          </w:p>
          <w:p w:rsidR="00000000" w:rsidDel="00000000" w:rsidP="00000000" w:rsidRDefault="00000000" w:rsidRPr="00000000" w14:paraId="0000026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перышек лишиться,</w:t>
            </w:r>
          </w:p>
          <w:p w:rsidR="00000000" w:rsidDel="00000000" w:rsidP="00000000" w:rsidRDefault="00000000" w:rsidRPr="00000000" w14:paraId="0000026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Нечем будет петушиться.</w:t>
            </w:r>
          </w:p>
          <w:p w:rsidR="00000000" w:rsidDel="00000000" w:rsidP="00000000" w:rsidRDefault="00000000" w:rsidRPr="00000000" w14:paraId="0000026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7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«Парк аттракционов»</w:t>
            </w:r>
          </w:p>
          <w:p w:rsidR="00000000" w:rsidDel="00000000" w:rsidP="00000000" w:rsidRDefault="00000000" w:rsidRPr="00000000" w14:paraId="0000027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детей действовать по плану; развивать внимание. Дети стоят парами по всему залу и выполняют движения в соответствии с текстом.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7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«Летает не летает»</w:t>
            </w:r>
          </w:p>
          <w:p w:rsidR="00000000" w:rsidDel="00000000" w:rsidP="00000000" w:rsidRDefault="00000000" w:rsidRPr="00000000" w14:paraId="0000027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память, мышление.</w:t>
            </w:r>
          </w:p>
          <w:p w:rsidR="00000000" w:rsidDel="00000000" w:rsidP="00000000" w:rsidRDefault="00000000" w:rsidRPr="00000000" w14:paraId="0000027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7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«Море волнуется»</w:t>
            </w:r>
          </w:p>
          <w:p w:rsidR="00000000" w:rsidDel="00000000" w:rsidP="00000000" w:rsidRDefault="00000000" w:rsidRPr="00000000" w14:paraId="0000027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внимание, учить действовать по правилам.</w:t>
            </w:r>
          </w:p>
          <w:p w:rsidR="00000000" w:rsidDel="00000000" w:rsidP="00000000" w:rsidRDefault="00000000" w:rsidRPr="00000000" w14:paraId="0000027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 занятие </w:t>
            </w:r>
          </w:p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09.00-09.10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83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Окружающий мир</w:t>
            </w:r>
          </w:p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20.11.23г</w:t>
            </w:r>
          </w:p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«В городе». </w:t>
            </w:r>
          </w:p>
          <w:p w:rsidR="00000000" w:rsidDel="00000000" w:rsidP="00000000" w:rsidRDefault="00000000" w:rsidRPr="00000000" w14:paraId="0000028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Развитие речи </w:t>
            </w:r>
          </w:p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21.11.23</w:t>
            </w:r>
          </w:p>
          <w:p w:rsidR="00000000" w:rsidDel="00000000" w:rsidP="00000000" w:rsidRDefault="00000000" w:rsidRPr="00000000" w14:paraId="0000028A">
            <w:pPr>
              <w:spacing w:after="1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Знакомимся с игрушками (козочка)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8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ФЭМП</w:t>
            </w:r>
          </w:p>
          <w:p w:rsidR="00000000" w:rsidDel="00000000" w:rsidP="00000000" w:rsidRDefault="00000000" w:rsidRPr="00000000" w14:paraId="0000028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22.11.23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Тема:«Большой,</w:t>
            </w:r>
          </w:p>
          <w:p w:rsidR="00000000" w:rsidDel="00000000" w:rsidP="00000000" w:rsidRDefault="00000000" w:rsidRPr="00000000" w14:paraId="0000028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маленький»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23.11.23</w:t>
            </w:r>
          </w:p>
          <w:p w:rsidR="00000000" w:rsidDel="00000000" w:rsidP="00000000" w:rsidRDefault="00000000" w:rsidRPr="00000000" w14:paraId="000002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«Вот ежик – ни головы, ни ножек!»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9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Продуктивная деятельность</w:t>
            </w:r>
          </w:p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24.11.23.</w:t>
            </w:r>
          </w:p>
          <w:p w:rsidR="00000000" w:rsidDel="00000000" w:rsidP="00000000" w:rsidRDefault="00000000" w:rsidRPr="00000000" w14:paraId="000002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«Ваза с фруктами».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Динамическая пауза. Гигиенические процедуры</w:t>
            </w:r>
          </w:p>
          <w:p w:rsidR="00000000" w:rsidDel="00000000" w:rsidP="00000000" w:rsidRDefault="00000000" w:rsidRPr="00000000" w14:paraId="0000029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09.10-09.20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9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Динамическая пауза «Семейная зарядка»</w:t>
            </w:r>
          </w:p>
          <w:p w:rsidR="00000000" w:rsidDel="00000000" w:rsidP="00000000" w:rsidRDefault="00000000" w:rsidRPr="00000000" w14:paraId="000002A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иные формы СОД (в том числе по парциальным)</w:t>
            </w:r>
          </w:p>
          <w:p w:rsidR="00000000" w:rsidDel="00000000" w:rsidP="00000000" w:rsidRDefault="00000000" w:rsidRPr="00000000" w14:paraId="000002AD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09:20-09:30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«Кто пройдёт тише?»</w:t>
            </w:r>
          </w:p>
          <w:p w:rsidR="00000000" w:rsidDel="00000000" w:rsidP="00000000" w:rsidRDefault="00000000" w:rsidRPr="00000000" w14:paraId="000002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детей действовать по команде воспитателя,</w:t>
            </w:r>
          </w:p>
          <w:p w:rsidR="00000000" w:rsidDel="00000000" w:rsidP="00000000" w:rsidRDefault="00000000" w:rsidRPr="00000000" w14:paraId="000002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внимание.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«Принеси флажок»</w:t>
            </w:r>
          </w:p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умение действовать по команде воспитателя;</w:t>
            </w:r>
          </w:p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внимание.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«Сугробы»</w:t>
            </w:r>
          </w:p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приучать ходить, высоко поднимая ноги;</w:t>
            </w:r>
          </w:p>
          <w:p w:rsidR="00000000" w:rsidDel="00000000" w:rsidP="00000000" w:rsidRDefault="00000000" w:rsidRPr="00000000" w14:paraId="000002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равновесие; воспитывать у детей радостное</w:t>
            </w:r>
          </w:p>
          <w:p w:rsidR="00000000" w:rsidDel="00000000" w:rsidP="00000000" w:rsidRDefault="00000000" w:rsidRPr="00000000" w14:paraId="000002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эмоциональное отношение к выполнению упражнений.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Сенсорика</w:t>
            </w:r>
          </w:p>
          <w:p w:rsidR="00000000" w:rsidDel="00000000" w:rsidP="00000000" w:rsidRDefault="00000000" w:rsidRPr="00000000" w14:paraId="000002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Тема: «Мост для пешеходов»</w:t>
            </w:r>
          </w:p>
          <w:p w:rsidR="00000000" w:rsidDel="00000000" w:rsidP="00000000" w:rsidRDefault="00000000" w:rsidRPr="00000000" w14:paraId="000002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детей строить постройки соответствующие условиям педагога.</w:t>
            </w:r>
          </w:p>
          <w:p w:rsidR="00000000" w:rsidDel="00000000" w:rsidP="00000000" w:rsidRDefault="00000000" w:rsidRPr="00000000" w14:paraId="000002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Задачи: </w:t>
            </w:r>
          </w:p>
          <w:p w:rsidR="00000000" w:rsidDel="00000000" w:rsidP="00000000" w:rsidRDefault="00000000" w:rsidRPr="00000000" w14:paraId="000002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Знакомство детей с зависимостью конструкции предмета от его назначения. - Выделение в образце основных функционально значимых частей предмета- лесенки, опоры, перекрытия, перил.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C6">
            <w:pPr>
              <w:spacing w:after="1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2C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№1-8 </w:t>
            </w:r>
          </w:p>
          <w:p w:rsidR="00000000" w:rsidDel="00000000" w:rsidP="00000000" w:rsidRDefault="00000000" w:rsidRPr="00000000" w14:paraId="000002C8">
            <w:pPr>
              <w:spacing w:after="1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27.11.23</w:t>
            </w:r>
          </w:p>
          <w:p w:rsidR="00000000" w:rsidDel="00000000" w:rsidP="00000000" w:rsidRDefault="00000000" w:rsidRPr="00000000" w14:paraId="000002C9">
            <w:pPr>
              <w:spacing w:after="1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 перспективный план</w:t>
            </w:r>
          </w:p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и другая самостоятельная деятельность детей «Мы сами»</w:t>
            </w:r>
          </w:p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09.30 – 09.55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Крупные пазлы, </w:t>
              <w:tab/>
            </w:r>
          </w:p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картинок по величине,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Напольные пазлы,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after="1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модули Монтессори,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«Боулинг»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09:55-10:25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Коммуникативная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«Ау!»  </w:t>
            </w:r>
          </w:p>
          <w:p w:rsidR="00000000" w:rsidDel="00000000" w:rsidP="00000000" w:rsidRDefault="00000000" w:rsidRPr="00000000" w14:paraId="000002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развитие интереса к сверстникам, слухового восприятия.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E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Познавательно-исследовательская деятельность</w:t>
            </w:r>
          </w:p>
          <w:p w:rsidR="00000000" w:rsidDel="00000000" w:rsidP="00000000" w:rsidRDefault="00000000" w:rsidRPr="00000000" w14:paraId="000002E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Опыт №3 «Вода – растворитель».</w:t>
            </w:r>
          </w:p>
          <w:p w:rsidR="00000000" w:rsidDel="00000000" w:rsidP="00000000" w:rsidRDefault="00000000" w:rsidRPr="00000000" w14:paraId="000002E7">
            <w:pPr>
              <w:widowControl w:val="0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выявить свойства воды (прозрачная, без запаха, текучая, в ней растворяются вещества).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E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Проектная / двигательная деятельность</w:t>
            </w:r>
          </w:p>
          <w:p w:rsidR="00000000" w:rsidDel="00000000" w:rsidP="00000000" w:rsidRDefault="00000000" w:rsidRPr="00000000" w14:paraId="000002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«Кто сказал, мяу?»</w:t>
            </w:r>
          </w:p>
          <w:p w:rsidR="00000000" w:rsidDel="00000000" w:rsidP="00000000" w:rsidRDefault="00000000" w:rsidRPr="00000000" w14:paraId="000002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Основной этап.</w:t>
            </w:r>
          </w:p>
          <w:p w:rsidR="00000000" w:rsidDel="00000000" w:rsidP="00000000" w:rsidRDefault="00000000" w:rsidRPr="00000000" w14:paraId="000002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и обсуждение стихотворения «Мой щенок». Раскраски картинок по теме.</w:t>
            </w:r>
          </w:p>
          <w:p w:rsidR="00000000" w:rsidDel="00000000" w:rsidP="00000000" w:rsidRDefault="00000000" w:rsidRPr="00000000" w14:paraId="000002EE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F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Театрализованная деятельность </w:t>
            </w:r>
          </w:p>
          <w:p w:rsidR="00000000" w:rsidDel="00000000" w:rsidP="00000000" w:rsidRDefault="00000000" w:rsidRPr="00000000" w14:paraId="000002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– ситуация «Для деда, для бабы Курочка-Ряба яичко снесла золотое».</w:t>
            </w:r>
          </w:p>
          <w:p w:rsidR="00000000" w:rsidDel="00000000" w:rsidP="00000000" w:rsidRDefault="00000000" w:rsidRPr="00000000" w14:paraId="000002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Цель:</w:t>
            </w:r>
          </w:p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Стимулировать эмоциональное восприятие детьми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театрализованной игры и активное участие в ней;</w:t>
            </w:r>
          </w:p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двигательную активность детей. Пересказ сказки с движениями.</w:t>
            </w:r>
          </w:p>
          <w:p w:rsidR="00000000" w:rsidDel="00000000" w:rsidP="00000000" w:rsidRDefault="00000000" w:rsidRPr="00000000" w14:paraId="000002F8">
            <w:pPr>
              <w:spacing w:after="16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Закреплять умения имитировать движения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Развлечение </w:t>
            </w:r>
          </w:p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«Мамин праздник».</w:t>
            </w:r>
          </w:p>
          <w:p w:rsidR="00000000" w:rsidDel="00000000" w:rsidP="00000000" w:rsidRDefault="00000000" w:rsidRPr="00000000" w14:paraId="000002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создать у детей атмосферу праздника.</w:t>
            </w:r>
          </w:p>
          <w:p w:rsidR="00000000" w:rsidDel="00000000" w:rsidP="00000000" w:rsidRDefault="00000000" w:rsidRPr="00000000" w14:paraId="000002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закреплять двигательные умения детей – передвигаться с осторожностью, не наталкиваясь друг на друга;</w:t>
            </w:r>
          </w:p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совершенствовать умения детей выполнять знакомые движения под музыкальное сопровождение, согласовывая движения с текстом, ориентируясь на показ педагога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10:25-10:35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0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Совершенствовать умение правильно сидеть за столом (ножки в “домике”).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возвращение с прогулки.  Гигиенические процедуры.</w:t>
            </w:r>
          </w:p>
          <w:p w:rsidR="00000000" w:rsidDel="00000000" w:rsidP="00000000" w:rsidRDefault="00000000" w:rsidRPr="00000000" w14:paraId="000003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10:35-11:45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объектами:</w:t>
            </w:r>
          </w:p>
          <w:p w:rsidR="00000000" w:rsidDel="00000000" w:rsidP="00000000" w:rsidRDefault="00000000" w:rsidRPr="00000000" w14:paraId="00000316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ветром</w:t>
            </w:r>
          </w:p>
          <w:p w:rsidR="00000000" w:rsidDel="00000000" w:rsidP="00000000" w:rsidRDefault="00000000" w:rsidRPr="00000000" w14:paraId="00000317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318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наблюдение за ветром;</w:t>
            </w:r>
          </w:p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определять направление ветра.</w:t>
            </w:r>
          </w:p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П/игра/игровые упражнения/</w:t>
            </w:r>
          </w:p>
          <w:p w:rsidR="00000000" w:rsidDel="00000000" w:rsidP="00000000" w:rsidRDefault="00000000" w:rsidRPr="00000000" w14:paraId="000003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«Живой лабиринт».</w:t>
            </w:r>
          </w:p>
          <w:p w:rsidR="00000000" w:rsidDel="00000000" w:rsidP="00000000" w:rsidRDefault="00000000" w:rsidRPr="00000000" w14:paraId="000003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чувство равновесия, ловкость, быстроту движений.</w:t>
            </w:r>
          </w:p>
          <w:p w:rsidR="00000000" w:rsidDel="00000000" w:rsidP="00000000" w:rsidRDefault="00000000" w:rsidRPr="00000000" w14:paraId="000003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Трудовое поручение:</w:t>
            </w:r>
          </w:p>
          <w:p w:rsidR="00000000" w:rsidDel="00000000" w:rsidP="00000000" w:rsidRDefault="00000000" w:rsidRPr="00000000" w14:paraId="000003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Сгребание снега с дорожек. </w:t>
            </w:r>
          </w:p>
          <w:p w:rsidR="00000000" w:rsidDel="00000000" w:rsidP="00000000" w:rsidRDefault="00000000" w:rsidRPr="00000000" w14:paraId="000003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3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приучать соблюдать чистоту и порядок на участке детского сада;</w:t>
            </w:r>
          </w:p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побуждать оказывать взрослым помощь.</w:t>
            </w:r>
          </w:p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Много снега, негде бегать,</w:t>
            </w:r>
          </w:p>
          <w:p w:rsidR="00000000" w:rsidDel="00000000" w:rsidP="00000000" w:rsidRDefault="00000000" w:rsidRPr="00000000" w14:paraId="000003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 дорожке тоже снег. </w:t>
            </w:r>
          </w:p>
          <w:p w:rsidR="00000000" w:rsidDel="00000000" w:rsidP="00000000" w:rsidRDefault="00000000" w:rsidRPr="00000000" w14:paraId="000003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Вот, ребята, вам лопаты. Поработаем для всех.</w:t>
            </w:r>
          </w:p>
          <w:p w:rsidR="00000000" w:rsidDel="00000000" w:rsidP="00000000" w:rsidRDefault="00000000" w:rsidRPr="00000000" w14:paraId="000003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3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объектами: Наблюдение за кустиками</w:t>
            </w:r>
          </w:p>
          <w:p w:rsidR="00000000" w:rsidDel="00000000" w:rsidP="00000000" w:rsidRDefault="00000000" w:rsidRPr="00000000" w14:paraId="000003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3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формировать представление об основных частях кустарника;</w:t>
            </w:r>
          </w:p>
          <w:p w:rsidR="00000000" w:rsidDel="00000000" w:rsidP="00000000" w:rsidRDefault="00000000" w:rsidRPr="00000000" w14:paraId="000003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воспитывать бережное отношение к растительному миру.</w:t>
            </w:r>
          </w:p>
          <w:p w:rsidR="00000000" w:rsidDel="00000000" w:rsidP="00000000" w:rsidRDefault="00000000" w:rsidRPr="00000000" w14:paraId="000003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игровые упражнения/</w:t>
            </w:r>
          </w:p>
          <w:p w:rsidR="00000000" w:rsidDel="00000000" w:rsidP="00000000" w:rsidRDefault="00000000" w:rsidRPr="00000000" w14:paraId="000003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Подвижная игра </w:t>
            </w:r>
          </w:p>
          <w:p w:rsidR="00000000" w:rsidDel="00000000" w:rsidP="00000000" w:rsidRDefault="00000000" w:rsidRPr="00000000" w14:paraId="000003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«По трудной дорожке».</w:t>
            </w:r>
          </w:p>
          <w:p w:rsidR="00000000" w:rsidDel="00000000" w:rsidP="00000000" w:rsidRDefault="00000000" w:rsidRPr="00000000" w14:paraId="000003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согласованность рук и ног при движении, чувство равновесия, ловкость.</w:t>
            </w:r>
          </w:p>
          <w:p w:rsidR="00000000" w:rsidDel="00000000" w:rsidP="00000000" w:rsidRDefault="00000000" w:rsidRPr="00000000" w14:paraId="000003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Труд:</w:t>
            </w:r>
          </w:p>
          <w:p w:rsidR="00000000" w:rsidDel="00000000" w:rsidP="00000000" w:rsidRDefault="00000000" w:rsidRPr="00000000" w14:paraId="000003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Сгребание снега для строительства снежного домика для куклы. Цель: побуждать оказывать помощь взрослым.</w:t>
            </w:r>
          </w:p>
          <w:p w:rsidR="00000000" w:rsidDel="00000000" w:rsidP="00000000" w:rsidRDefault="00000000" w:rsidRPr="00000000" w14:paraId="000003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игровая деятельность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35">
            <w:pPr>
              <w:ind w:right="-105" w:hanging="14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объектами: Наблюдение за птицами </w:t>
            </w:r>
          </w:p>
          <w:p w:rsidR="00000000" w:rsidDel="00000000" w:rsidP="00000000" w:rsidRDefault="00000000" w:rsidRPr="00000000" w14:paraId="00000336">
            <w:pPr>
              <w:ind w:right="-105" w:hanging="14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337">
            <w:pPr>
              <w:ind w:right="-105" w:hanging="14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наблюдение за птицами, их повадками;</w:t>
            </w:r>
          </w:p>
          <w:p w:rsidR="00000000" w:rsidDel="00000000" w:rsidP="00000000" w:rsidRDefault="00000000" w:rsidRPr="00000000" w14:paraId="000003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сравнить воробья и голубя.</w:t>
            </w:r>
          </w:p>
          <w:p w:rsidR="00000000" w:rsidDel="00000000" w:rsidP="00000000" w:rsidRDefault="00000000" w:rsidRPr="00000000" w14:paraId="000003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Подвижная игра «Волк и козлята».</w:t>
            </w:r>
          </w:p>
          <w:p w:rsidR="00000000" w:rsidDel="00000000" w:rsidP="00000000" w:rsidRDefault="00000000" w:rsidRPr="00000000" w14:paraId="000003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Цели:  учить игровой деятельности со строгим  соблюдением правил;</w:t>
            </w:r>
          </w:p>
          <w:p w:rsidR="00000000" w:rsidDel="00000000" w:rsidP="00000000" w:rsidRDefault="00000000" w:rsidRPr="00000000" w14:paraId="000003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ловкость, уверенность в себе;</w:t>
            </w:r>
          </w:p>
          <w:p w:rsidR="00000000" w:rsidDel="00000000" w:rsidP="00000000" w:rsidRDefault="00000000" w:rsidRPr="00000000" w14:paraId="000003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воспитывать смелость.</w:t>
            </w:r>
          </w:p>
          <w:p w:rsidR="00000000" w:rsidDel="00000000" w:rsidP="00000000" w:rsidRDefault="00000000" w:rsidRPr="00000000" w14:paraId="000003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Трудовое поручение:</w:t>
            </w:r>
          </w:p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Приготовление корма для птиц вместе с воспитателем. </w:t>
            </w:r>
          </w:p>
          <w:p w:rsidR="00000000" w:rsidDel="00000000" w:rsidP="00000000" w:rsidRDefault="00000000" w:rsidRPr="00000000" w14:paraId="0000033F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воспитывать желание участвовать в уходе за птицами;</w:t>
            </w:r>
          </w:p>
          <w:p w:rsidR="00000000" w:rsidDel="00000000" w:rsidP="00000000" w:rsidRDefault="00000000" w:rsidRPr="00000000" w14:paraId="00000340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игровая деятельность по выбору детей.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объектами:</w:t>
            </w:r>
          </w:p>
          <w:p w:rsidR="00000000" w:rsidDel="00000000" w:rsidP="00000000" w:rsidRDefault="00000000" w:rsidRPr="00000000" w14:paraId="000003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свежевыпавшим снегом</w:t>
            </w:r>
          </w:p>
          <w:p w:rsidR="00000000" w:rsidDel="00000000" w:rsidP="00000000" w:rsidRDefault="00000000" w:rsidRPr="00000000" w14:paraId="000003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3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формировать представление о зиме;</w:t>
            </w:r>
          </w:p>
          <w:p w:rsidR="00000000" w:rsidDel="00000000" w:rsidP="00000000" w:rsidRDefault="00000000" w:rsidRPr="00000000" w14:paraId="000003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вызывать эстетическое переживание от красоты зимней природы, радость от прогулки.</w:t>
            </w:r>
          </w:p>
          <w:p w:rsidR="00000000" w:rsidDel="00000000" w:rsidP="00000000" w:rsidRDefault="00000000" w:rsidRPr="00000000" w14:paraId="000003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упражнения/</w:t>
            </w:r>
          </w:p>
          <w:p w:rsidR="00000000" w:rsidDel="00000000" w:rsidP="00000000" w:rsidRDefault="00000000" w:rsidRPr="00000000" w14:paraId="000003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Подвижная игра «Устроим снегопад».</w:t>
            </w:r>
          </w:p>
          <w:p w:rsidR="00000000" w:rsidDel="00000000" w:rsidP="00000000" w:rsidRDefault="00000000" w:rsidRPr="00000000" w14:paraId="000003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двигательную активность.</w:t>
            </w:r>
          </w:p>
          <w:p w:rsidR="00000000" w:rsidDel="00000000" w:rsidP="00000000" w:rsidRDefault="00000000" w:rsidRPr="00000000" w14:paraId="000003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Трудовое поручение:</w:t>
            </w:r>
          </w:p>
          <w:p w:rsidR="00000000" w:rsidDel="00000000" w:rsidP="00000000" w:rsidRDefault="00000000" w:rsidRPr="00000000" w14:paraId="000003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Сооружение снежной клумбы.</w:t>
            </w:r>
          </w:p>
          <w:p w:rsidR="00000000" w:rsidDel="00000000" w:rsidP="00000000" w:rsidRDefault="00000000" w:rsidRPr="00000000" w14:paraId="0000034E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сгребать снег лопатами в определенное место</w:t>
            </w:r>
          </w:p>
          <w:p w:rsidR="00000000" w:rsidDel="00000000" w:rsidP="00000000" w:rsidRDefault="00000000" w:rsidRPr="00000000" w14:paraId="0000034F">
            <w:pPr>
              <w:widowControl w:val="0"/>
              <w:spacing w:line="264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игровая деятельность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объектами: Наблюдение за снегом</w:t>
            </w:r>
          </w:p>
          <w:p w:rsidR="00000000" w:rsidDel="00000000" w:rsidP="00000000" w:rsidRDefault="00000000" w:rsidRPr="00000000" w14:paraId="000003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продолжать знакомство с природным явлением — снегом.</w:t>
            </w:r>
          </w:p>
          <w:p w:rsidR="00000000" w:rsidDel="00000000" w:rsidP="00000000" w:rsidRDefault="00000000" w:rsidRPr="00000000" w14:paraId="000003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Подвижная игра «Ловлю птиц на лету» (русская народная). Цели:</w:t>
            </w:r>
          </w:p>
          <w:p w:rsidR="00000000" w:rsidDel="00000000" w:rsidP="00000000" w:rsidRDefault="00000000" w:rsidRPr="00000000" w14:paraId="000003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быстро действовать по сигналу;</w:t>
            </w:r>
          </w:p>
          <w:p w:rsidR="00000000" w:rsidDel="00000000" w:rsidP="00000000" w:rsidRDefault="00000000" w:rsidRPr="00000000" w14:paraId="000003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бегать, не наталкиваясь друг на друга. </w:t>
            </w:r>
          </w:p>
          <w:p w:rsidR="00000000" w:rsidDel="00000000" w:rsidP="00000000" w:rsidRDefault="00000000" w:rsidRPr="00000000" w14:paraId="000003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Труд. Постройка горки для куклы. </w:t>
            </w:r>
          </w:p>
          <w:p w:rsidR="00000000" w:rsidDel="00000000" w:rsidP="00000000" w:rsidRDefault="00000000" w:rsidRPr="00000000" w14:paraId="000003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правильно наполнять ведерко снегом до определенной отметки;</w:t>
            </w:r>
          </w:p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доводить начатое дело до конца.</w:t>
            </w:r>
          </w:p>
          <w:p w:rsidR="00000000" w:rsidDel="00000000" w:rsidP="00000000" w:rsidRDefault="00000000" w:rsidRPr="00000000" w14:paraId="000003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игровая деятельность детей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11:45—11:50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6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«Заюшкина избушка» (обработка О. Капицы)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«Как коза избушку построила»</w:t>
            </w:r>
          </w:p>
          <w:p w:rsidR="00000000" w:rsidDel="00000000" w:rsidP="00000000" w:rsidRDefault="00000000" w:rsidRPr="00000000" w14:paraId="000003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(обработка М.А. Булатова)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6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Фольклор народов мира. «Снегирек», пер. с нем. В.</w:t>
            </w:r>
          </w:p>
          <w:p w:rsidR="00000000" w:rsidDel="00000000" w:rsidP="00000000" w:rsidRDefault="00000000" w:rsidRPr="00000000" w14:paraId="0000036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Викторова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6A">
            <w:pPr>
              <w:widowControl w:val="0"/>
              <w:shd w:fill="ffffff" w:val="clear"/>
              <w:tabs>
                <w:tab w:val="left" w:leader="none" w:pos="922"/>
              </w:tabs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Произведения поэтов и писателей России. Поэзия.</w:t>
            </w:r>
          </w:p>
          <w:p w:rsidR="00000000" w:rsidDel="00000000" w:rsidP="00000000" w:rsidRDefault="00000000" w:rsidRPr="00000000" w14:paraId="0000036B">
            <w:pPr>
              <w:widowControl w:val="0"/>
              <w:shd w:fill="ffffff" w:val="clear"/>
              <w:tabs>
                <w:tab w:val="left" w:leader="none" w:pos="92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Аким Я.Л. «Мама»;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6E">
            <w:pPr>
              <w:widowControl w:val="0"/>
              <w:ind w:left="40" w:right="40" w:firstLine="0"/>
              <w:rPr>
                <w:rFonts w:ascii="Times New Roman" w:cs="Times New Roman" w:eastAsia="Times New Roman" w:hAnsi="Times New Roman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«По тропинке, по дорожке»;</w:t>
            </w:r>
          </w:p>
          <w:p w:rsidR="00000000" w:rsidDel="00000000" w:rsidP="00000000" w:rsidRDefault="00000000" w:rsidRPr="00000000" w14:paraId="0000036F">
            <w:pPr>
              <w:widowControl w:val="0"/>
              <w:ind w:left="-141" w:right="40" w:firstLine="0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Сутеев В.Г. «Кто сказал «мяу?»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11:50-12:20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Заходить в умывальную комнату постепенно, небольшими группами;</w:t>
            </w:r>
          </w:p>
          <w:p w:rsidR="00000000" w:rsidDel="00000000" w:rsidP="00000000" w:rsidRDefault="00000000" w:rsidRPr="00000000" w14:paraId="000003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первую очередь моют руки медлительные и младшие дети, старшие</w:t>
            </w:r>
          </w:p>
          <w:p w:rsidR="00000000" w:rsidDel="00000000" w:rsidP="00000000" w:rsidRDefault="00000000" w:rsidRPr="00000000" w14:paraId="000003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помогают им и учат;</w:t>
            </w:r>
          </w:p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не задерживаться у раковины: остальные дети ждут;</w:t>
            </w:r>
          </w:p>
          <w:p w:rsidR="00000000" w:rsidDel="00000000" w:rsidP="00000000" w:rsidRDefault="00000000" w:rsidRPr="00000000" w14:paraId="000003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мыть руки, засучив рукава, не наливать воду на пол.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ко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</w:p>
          <w:p w:rsidR="00000000" w:rsidDel="00000000" w:rsidP="00000000" w:rsidRDefault="00000000" w:rsidRPr="00000000" w14:paraId="0000038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12:20-15.30</w:t>
            </w:r>
          </w:p>
          <w:p w:rsidR="00000000" w:rsidDel="00000000" w:rsidP="00000000" w:rsidRDefault="00000000" w:rsidRPr="00000000" w14:paraId="00000386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(180-10-подьём детей 15:20)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89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«Забавные котята» (тема: Я и моя семья). Дорожка здоровья.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полднику, полдник Гигиенические процедуры </w:t>
            </w:r>
          </w:p>
          <w:p w:rsidR="00000000" w:rsidDel="00000000" w:rsidP="00000000" w:rsidRDefault="00000000" w:rsidRPr="00000000" w14:paraId="000003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15.30-15.40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Утром, вечером и днем,</w:t>
            </w:r>
          </w:p>
          <w:p w:rsidR="00000000" w:rsidDel="00000000" w:rsidP="00000000" w:rsidRDefault="00000000" w:rsidRPr="00000000" w14:paraId="000003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 каждою едою,</w:t>
            </w:r>
          </w:p>
          <w:p w:rsidR="00000000" w:rsidDel="00000000" w:rsidP="00000000" w:rsidRDefault="00000000" w:rsidRPr="00000000" w14:paraId="000003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После сна и перед сном.</w:t>
            </w:r>
          </w:p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Руки мой перед едой,</w:t>
            </w:r>
          </w:p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Грязные руки грозят бедой.</w:t>
            </w:r>
          </w:p>
          <w:p w:rsidR="00000000" w:rsidDel="00000000" w:rsidP="00000000" w:rsidRDefault="00000000" w:rsidRPr="00000000" w14:paraId="000003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 болезни у ребят,</w:t>
            </w:r>
          </w:p>
          <w:p w:rsidR="00000000" w:rsidDel="00000000" w:rsidP="00000000" w:rsidRDefault="00000000" w:rsidRPr="00000000" w14:paraId="000003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микробов, говорят.</w:t>
            </w:r>
          </w:p>
          <w:p w:rsidR="00000000" w:rsidDel="00000000" w:rsidP="00000000" w:rsidRDefault="00000000" w:rsidRPr="00000000" w14:paraId="000003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 всегда здоровым быть.</w:t>
            </w:r>
          </w:p>
          <w:p w:rsidR="00000000" w:rsidDel="00000000" w:rsidP="00000000" w:rsidRDefault="00000000" w:rsidRPr="00000000" w14:paraId="000003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Надо руки с мылом мыть!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3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15:40-15:50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Физкультура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 группе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20.11.23.</w:t>
            </w:r>
          </w:p>
          <w:p w:rsidR="00000000" w:rsidDel="00000000" w:rsidP="00000000" w:rsidRDefault="00000000" w:rsidRPr="00000000" w14:paraId="000003B4">
            <w:pPr>
              <w:spacing w:after="1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См. перспективный план</w:t>
            </w:r>
          </w:p>
          <w:p w:rsidR="00000000" w:rsidDel="00000000" w:rsidP="00000000" w:rsidRDefault="00000000" w:rsidRPr="00000000" w14:paraId="000003B5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№1-8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B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3B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плану муз.руководителя:</w:t>
            </w:r>
          </w:p>
          <w:p w:rsidR="00000000" w:rsidDel="00000000" w:rsidP="00000000" w:rsidRDefault="00000000" w:rsidRPr="00000000" w14:paraId="000003B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21.11.23.</w:t>
            </w:r>
          </w:p>
          <w:p w:rsidR="00000000" w:rsidDel="00000000" w:rsidP="00000000" w:rsidRDefault="00000000" w:rsidRPr="00000000" w14:paraId="000003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Физкультура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 группе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BE">
            <w:pPr>
              <w:spacing w:after="1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См. перспективный план</w:t>
            </w:r>
          </w:p>
          <w:p w:rsidR="00000000" w:rsidDel="00000000" w:rsidP="00000000" w:rsidRDefault="00000000" w:rsidRPr="00000000" w14:paraId="000003BF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№1-8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22.11.23</w:t>
            </w:r>
          </w:p>
          <w:p w:rsidR="00000000" w:rsidDel="00000000" w:rsidP="00000000" w:rsidRDefault="00000000" w:rsidRPr="00000000" w14:paraId="000003C1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C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3C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 плану муз.руководителя:</w:t>
            </w:r>
          </w:p>
          <w:p w:rsidR="00000000" w:rsidDel="00000000" w:rsidP="00000000" w:rsidRDefault="00000000" w:rsidRPr="00000000" w14:paraId="000003C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23.11.23.</w:t>
            </w:r>
          </w:p>
          <w:p w:rsidR="00000000" w:rsidDel="00000000" w:rsidP="00000000" w:rsidRDefault="00000000" w:rsidRPr="00000000" w14:paraId="000003C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C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Легоконструирование </w:t>
            </w:r>
          </w:p>
          <w:p w:rsidR="00000000" w:rsidDel="00000000" w:rsidP="00000000" w:rsidRDefault="00000000" w:rsidRPr="00000000" w14:paraId="000003C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24.11.23</w:t>
            </w:r>
          </w:p>
          <w:p w:rsidR="00000000" w:rsidDel="00000000" w:rsidP="00000000" w:rsidRDefault="00000000" w:rsidRPr="00000000" w14:paraId="000003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«Мост для пешеходов»</w:t>
            </w:r>
          </w:p>
          <w:p w:rsidR="00000000" w:rsidDel="00000000" w:rsidP="00000000" w:rsidRDefault="00000000" w:rsidRPr="00000000" w14:paraId="000003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детей строить постройки соответствующие условиям педагога.</w:t>
            </w:r>
          </w:p>
          <w:p w:rsidR="00000000" w:rsidDel="00000000" w:rsidP="00000000" w:rsidRDefault="00000000" w:rsidRPr="00000000" w14:paraId="000003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Задачи: </w:t>
            </w:r>
          </w:p>
          <w:p w:rsidR="00000000" w:rsidDel="00000000" w:rsidP="00000000" w:rsidRDefault="00000000" w:rsidRPr="00000000" w14:paraId="000003D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Знакомство детей с зависимостью конструкции предмета от его назначения. - Выделение в образце основных функционально значимых частей предмета- лесенки, опоры, перекрытия, перил.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игровая деятельность:</w:t>
            </w:r>
          </w:p>
          <w:p w:rsidR="00000000" w:rsidDel="00000000" w:rsidP="00000000" w:rsidRDefault="00000000" w:rsidRPr="00000000" w14:paraId="000003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</w:p>
          <w:p w:rsidR="00000000" w:rsidDel="00000000" w:rsidP="00000000" w:rsidRDefault="00000000" w:rsidRPr="00000000" w14:paraId="000003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15:50-16:20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D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27.11.23г</w:t>
            </w:r>
          </w:p>
          <w:p w:rsidR="00000000" w:rsidDel="00000000" w:rsidP="00000000" w:rsidRDefault="00000000" w:rsidRPr="00000000" w14:paraId="000003D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ИОТ – 11 - 2018</w:t>
            </w:r>
          </w:p>
          <w:p w:rsidR="00000000" w:rsidDel="00000000" w:rsidP="00000000" w:rsidRDefault="00000000" w:rsidRPr="00000000" w14:paraId="000003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безопасного поведения при встрече с незнакомыми людьми для воспитанников ДОУ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D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Реализация регионального компонента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Беседа-игра</w:t>
            </w:r>
          </w:p>
          <w:p w:rsidR="00000000" w:rsidDel="00000000" w:rsidP="00000000" w:rsidRDefault="00000000" w:rsidRPr="00000000" w14:paraId="000003DE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«Профессии взрослых Югры».</w:t>
            </w:r>
          </w:p>
          <w:p w:rsidR="00000000" w:rsidDel="00000000" w:rsidP="00000000" w:rsidRDefault="00000000" w:rsidRPr="00000000" w14:paraId="000003DF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Игровое упражнение</w:t>
            </w:r>
          </w:p>
          <w:p w:rsidR="00000000" w:rsidDel="00000000" w:rsidP="00000000" w:rsidRDefault="00000000" w:rsidRPr="00000000" w14:paraId="000003E0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«Продолжи»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E3">
            <w:pPr>
              <w:spacing w:after="1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Восприятие художественной литературы</w:t>
            </w:r>
          </w:p>
          <w:p w:rsidR="00000000" w:rsidDel="00000000" w:rsidP="00000000" w:rsidRDefault="00000000" w:rsidRPr="00000000" w14:paraId="000003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Е.Чарушин " Кошка", "Как Томка научился плавать".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Сюжетно-ролевая игра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"Семья"</w:t>
            </w:r>
          </w:p>
          <w:p w:rsidR="00000000" w:rsidDel="00000000" w:rsidP="00000000" w:rsidRDefault="00000000" w:rsidRPr="00000000" w14:paraId="000003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Цель. Побуждение детей творчески воспроизводить в игре быт семьи.</w:t>
            </w:r>
          </w:p>
          <w:p w:rsidR="00000000" w:rsidDel="00000000" w:rsidP="00000000" w:rsidRDefault="00000000" w:rsidRPr="00000000" w14:paraId="000003E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Игровой материал. Куклы, мебель, посуда, ванночка для купания, строительный материал, игрушки-животные.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Игровая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«Летает не летает»</w:t>
            </w:r>
          </w:p>
          <w:p w:rsidR="00000000" w:rsidDel="00000000" w:rsidP="00000000" w:rsidRDefault="00000000" w:rsidRPr="00000000" w14:paraId="000003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Задачи: развивать память , мышление.</w:t>
            </w:r>
          </w:p>
          <w:p w:rsidR="00000000" w:rsidDel="00000000" w:rsidP="00000000" w:rsidRDefault="00000000" w:rsidRPr="00000000" w14:paraId="000003E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 игра проходит за столом. Играющие кладут на стол пальцы, ведущий называет птиц зверей насекомых цветы и т.д.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16.20-16:30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3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Игровая деятельность по выбору детей (вынести дидактические игры, раскраски, дать книжки для рассматривания)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уплотнённому полднику.  Гигиенические процедуры.  Уплотнённый полдник</w:t>
            </w:r>
          </w:p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16:30-16:50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Формирование культурно-гигиенических навыков, совершенствование навыков культурного поведения в туалете и за столом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Взаимодействие с родителями</w:t>
            </w:r>
          </w:p>
          <w:p w:rsidR="00000000" w:rsidDel="00000000" w:rsidP="00000000" w:rsidRDefault="00000000" w:rsidRPr="00000000" w14:paraId="000004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16:50-19.00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объектами:</w:t>
            </w:r>
          </w:p>
          <w:p w:rsidR="00000000" w:rsidDel="00000000" w:rsidP="00000000" w:rsidRDefault="00000000" w:rsidRPr="00000000" w14:paraId="000004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морозными узорами</w:t>
            </w:r>
          </w:p>
          <w:p w:rsidR="00000000" w:rsidDel="00000000" w:rsidP="00000000" w:rsidRDefault="00000000" w:rsidRPr="00000000" w14:paraId="000004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рассмотреть на окне морозные узоры. Обогащать представления детей об окружающем мире.</w:t>
            </w:r>
          </w:p>
          <w:p w:rsidR="00000000" w:rsidDel="00000000" w:rsidP="00000000" w:rsidRDefault="00000000" w:rsidRPr="00000000" w14:paraId="00000417">
            <w:pPr>
              <w:widowControl w:val="0"/>
              <w:shd w:fill="ffffff" w:val="clear"/>
              <w:ind w:firstLine="1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Трудовая деятельность: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widowControl w:val="0"/>
              <w:shd w:fill="ffffff" w:val="clear"/>
              <w:ind w:firstLine="1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Сгребание снега в определенное место.</w:t>
            </w:r>
          </w:p>
          <w:p w:rsidR="00000000" w:rsidDel="00000000" w:rsidP="00000000" w:rsidRDefault="00000000" w:rsidRPr="00000000" w14:paraId="00000419">
            <w:pPr>
              <w:widowControl w:val="0"/>
              <w:shd w:fill="ffffff" w:val="clear"/>
              <w:tabs>
                <w:tab w:val="left" w:leader="none" w:pos="51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приучать соблюдать чистоту и порядок на участке детского сада.</w:t>
            </w:r>
          </w:p>
          <w:p w:rsidR="00000000" w:rsidDel="00000000" w:rsidP="00000000" w:rsidRDefault="00000000" w:rsidRPr="00000000" w14:paraId="0000041A">
            <w:pPr>
              <w:widowControl w:val="0"/>
              <w:shd w:fill="ffffff" w:val="clear"/>
              <w:tabs>
                <w:tab w:val="left" w:leader="none" w:pos="51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Подвижные игры «Кролики».</w:t>
            </w:r>
          </w:p>
          <w:p w:rsidR="00000000" w:rsidDel="00000000" w:rsidP="00000000" w:rsidRDefault="00000000" w:rsidRPr="00000000" w14:paraId="0000041B">
            <w:pPr>
              <w:widowControl w:val="0"/>
              <w:shd w:fill="ffffff" w:val="clear"/>
              <w:tabs>
                <w:tab w:val="left" w:leader="none" w:pos="51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 </w:t>
            </w:r>
          </w:p>
          <w:p w:rsidR="00000000" w:rsidDel="00000000" w:rsidP="00000000" w:rsidRDefault="00000000" w:rsidRPr="00000000" w14:paraId="0000041C">
            <w:pPr>
              <w:widowControl w:val="0"/>
              <w:shd w:fill="ffffff" w:val="clear"/>
              <w:tabs>
                <w:tab w:val="left" w:leader="none" w:pos="51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учить прыгать на двух ногах, продвигаясь вперед;</w:t>
            </w:r>
          </w:p>
          <w:p w:rsidR="00000000" w:rsidDel="00000000" w:rsidP="00000000" w:rsidRDefault="00000000" w:rsidRPr="00000000" w14:paraId="0000041D">
            <w:pPr>
              <w:widowControl w:val="0"/>
              <w:shd w:fill="ffffff" w:val="clear"/>
              <w:tabs>
                <w:tab w:val="left" w:leader="none" w:pos="51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ловкость, уверенность в себе.</w:t>
            </w:r>
          </w:p>
          <w:p w:rsidR="00000000" w:rsidDel="00000000" w:rsidP="00000000" w:rsidRDefault="00000000" w:rsidRPr="00000000" w14:paraId="0000041E">
            <w:pPr>
              <w:widowControl w:val="0"/>
              <w:shd w:fill="ffffff" w:val="clear"/>
              <w:ind w:firstLine="1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widowControl w:val="0"/>
              <w:shd w:fill="ffffff" w:val="clear"/>
              <w:ind w:firstLine="14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движений.</w:t>
            </w:r>
          </w:p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объектами: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«Наблюдение за первым снегом</w:t>
            </w:r>
          </w:p>
          <w:p w:rsidR="00000000" w:rsidDel="00000000" w:rsidP="00000000" w:rsidRDefault="00000000" w:rsidRPr="00000000" w14:paraId="000004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4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познакомить с природным явлением — снегом;</w:t>
            </w:r>
          </w:p>
          <w:p w:rsidR="00000000" w:rsidDel="00000000" w:rsidP="00000000" w:rsidRDefault="00000000" w:rsidRPr="00000000" w14:paraId="000004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показать разнообразие состояния воды в окружающей среде.</w:t>
            </w:r>
          </w:p>
          <w:p w:rsidR="00000000" w:rsidDel="00000000" w:rsidP="00000000" w:rsidRDefault="00000000" w:rsidRPr="00000000" w14:paraId="000004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“Мыши в кладовой”. </w:t>
            </w:r>
          </w:p>
          <w:p w:rsidR="00000000" w:rsidDel="00000000" w:rsidP="00000000" w:rsidRDefault="00000000" w:rsidRPr="00000000" w14:paraId="000004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 учить бегать легко, не наталкиваясь друг на друга;</w:t>
            </w:r>
          </w:p>
          <w:p w:rsidR="00000000" w:rsidDel="00000000" w:rsidP="00000000" w:rsidRDefault="00000000" w:rsidRPr="00000000" w14:paraId="000004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двигаться в соответствии с текстом, быстро менять направление движения.</w:t>
            </w:r>
          </w:p>
          <w:p w:rsidR="00000000" w:rsidDel="00000000" w:rsidP="00000000" w:rsidRDefault="00000000" w:rsidRPr="00000000" w14:paraId="0000042B">
            <w:pPr>
              <w:widowControl w:val="0"/>
              <w:shd w:fill="ffffff" w:val="clear"/>
              <w:tabs>
                <w:tab w:val="left" w:leader="none" w:pos="51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Заливка ледяной дорожки вместе с воспитателем.</w:t>
            </w:r>
          </w:p>
          <w:p w:rsidR="00000000" w:rsidDel="00000000" w:rsidP="00000000" w:rsidRDefault="00000000" w:rsidRPr="00000000" w14:paraId="0000042C">
            <w:pPr>
              <w:widowControl w:val="0"/>
              <w:shd w:fill="ffffff" w:val="clear"/>
              <w:tabs>
                <w:tab w:val="left" w:leader="none" w:pos="51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Цели:  </w:t>
            </w:r>
          </w:p>
          <w:p w:rsidR="00000000" w:rsidDel="00000000" w:rsidP="00000000" w:rsidRDefault="00000000" w:rsidRPr="00000000" w14:paraId="0000042D">
            <w:pPr>
              <w:widowControl w:val="0"/>
              <w:shd w:fill="ffffff" w:val="clear"/>
              <w:tabs>
                <w:tab w:val="left" w:leader="none" w:pos="51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учить аккуратно поливать из лейки;</w:t>
            </w:r>
          </w:p>
          <w:p w:rsidR="00000000" w:rsidDel="00000000" w:rsidP="00000000" w:rsidRDefault="00000000" w:rsidRPr="00000000" w14:paraId="0000042E">
            <w:pPr>
              <w:widowControl w:val="0"/>
              <w:shd w:fill="ffffff" w:val="clear"/>
              <w:tabs>
                <w:tab w:val="left" w:leader="none" w:pos="518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воспитывать желание помогать взрослым в работе.</w:t>
            </w:r>
          </w:p>
          <w:p w:rsidR="00000000" w:rsidDel="00000000" w:rsidP="00000000" w:rsidRDefault="00000000" w:rsidRPr="00000000" w14:paraId="0000042F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Подвижные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widowControl w:val="0"/>
              <w:shd w:fill="ffffff" w:val="clear"/>
              <w:tabs>
                <w:tab w:val="left" w:leader="none" w:pos="6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«Совушка».</w:t>
            </w:r>
          </w:p>
          <w:p w:rsidR="00000000" w:rsidDel="00000000" w:rsidP="00000000" w:rsidRDefault="00000000" w:rsidRPr="00000000" w14:paraId="00000431">
            <w:pPr>
              <w:widowControl w:val="0"/>
              <w:shd w:fill="ffffff" w:val="clear"/>
              <w:tabs>
                <w:tab w:val="left" w:leader="none" w:pos="6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432">
            <w:pPr>
              <w:widowControl w:val="0"/>
              <w:shd w:fill="ffffff" w:val="clear"/>
              <w:tabs>
                <w:tab w:val="left" w:leader="none" w:pos="6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учить слаженным действиям по сигналу воспитателя.</w:t>
            </w:r>
          </w:p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играем в домике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за объектами: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widowControl w:val="0"/>
              <w:shd w:fill="ffffff" w:val="clear"/>
              <w:tabs>
                <w:tab w:val="left" w:leader="none" w:pos="6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сезонным явлением - инеем, заморозками</w:t>
            </w:r>
          </w:p>
          <w:p w:rsidR="00000000" w:rsidDel="00000000" w:rsidP="00000000" w:rsidRDefault="00000000" w:rsidRPr="00000000" w14:paraId="00000438">
            <w:pPr>
              <w:widowControl w:val="0"/>
              <w:shd w:fill="ffffff" w:val="clear"/>
              <w:tabs>
                <w:tab w:val="left" w:leader="none" w:pos="60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формировать представление об инее как об одном из состояний воды.</w:t>
            </w:r>
          </w:p>
          <w:p w:rsidR="00000000" w:rsidDel="00000000" w:rsidP="00000000" w:rsidRDefault="00000000" w:rsidRPr="00000000" w14:paraId="00000439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Трудовая деятельность:</w:t>
            </w:r>
          </w:p>
          <w:p w:rsidR="00000000" w:rsidDel="00000000" w:rsidP="00000000" w:rsidRDefault="00000000" w:rsidRPr="00000000" w14:paraId="0000043A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Сгребание снега для снежных построек.</w:t>
            </w:r>
          </w:p>
          <w:p w:rsidR="00000000" w:rsidDel="00000000" w:rsidP="00000000" w:rsidRDefault="00000000" w:rsidRPr="00000000" w14:paraId="0000043B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побуждать к самостоятельному выполнению элементарных поручений, оказывать помощь взрослым.</w:t>
            </w:r>
          </w:p>
          <w:p w:rsidR="00000000" w:rsidDel="00000000" w:rsidP="00000000" w:rsidRDefault="00000000" w:rsidRPr="00000000" w14:paraId="0000043C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Подвижные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widowControl w:val="0"/>
              <w:shd w:fill="ffffff" w:val="clear"/>
              <w:tabs>
                <w:tab w:val="left" w:leader="none" w:pos="576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«У оленя дом большой».</w:t>
            </w:r>
          </w:p>
          <w:p w:rsidR="00000000" w:rsidDel="00000000" w:rsidP="00000000" w:rsidRDefault="00000000" w:rsidRPr="00000000" w14:paraId="0000043E">
            <w:pPr>
              <w:widowControl w:val="0"/>
              <w:shd w:fill="ffffff" w:val="clear"/>
              <w:tabs>
                <w:tab w:val="left" w:leader="none" w:pos="576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закреплять умение соотносить движения с текстом.</w:t>
            </w:r>
          </w:p>
          <w:p w:rsidR="00000000" w:rsidDel="00000000" w:rsidP="00000000" w:rsidRDefault="00000000" w:rsidRPr="00000000" w14:paraId="000004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44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объектами: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widowControl w:val="0"/>
              <w:shd w:fill="ffffff" w:val="clear"/>
              <w:tabs>
                <w:tab w:val="left" w:leader="none" w:pos="51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ветром</w:t>
            </w:r>
          </w:p>
          <w:p w:rsidR="00000000" w:rsidDel="00000000" w:rsidP="00000000" w:rsidRDefault="00000000" w:rsidRPr="00000000" w14:paraId="00000446">
            <w:pPr>
              <w:widowControl w:val="0"/>
              <w:shd w:fill="ffffff" w:val="clear"/>
              <w:tabs>
                <w:tab w:val="left" w:leader="none" w:pos="51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447">
            <w:pPr>
              <w:widowControl w:val="0"/>
              <w:shd w:fill="ffffff" w:val="clear"/>
              <w:tabs>
                <w:tab w:val="left" w:leader="none" w:pos="51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наблюдение за ветром;</w:t>
            </w:r>
          </w:p>
          <w:p w:rsidR="00000000" w:rsidDel="00000000" w:rsidP="00000000" w:rsidRDefault="00000000" w:rsidRPr="00000000" w14:paraId="00000448">
            <w:pPr>
              <w:widowControl w:val="0"/>
              <w:shd w:fill="ffffff" w:val="clear"/>
              <w:tabs>
                <w:tab w:val="left" w:leader="none" w:pos="51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определять направление ветра.</w:t>
            </w:r>
          </w:p>
          <w:p w:rsidR="00000000" w:rsidDel="00000000" w:rsidP="00000000" w:rsidRDefault="00000000" w:rsidRPr="00000000" w14:paraId="00000449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Кормление птиц в кормушке.</w:t>
            </w:r>
          </w:p>
          <w:p w:rsidR="00000000" w:rsidDel="00000000" w:rsidP="00000000" w:rsidRDefault="00000000" w:rsidRPr="00000000" w14:paraId="0000044B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widowControl w:val="0"/>
              <w:shd w:fill="ffffff" w:val="clear"/>
              <w:tabs>
                <w:tab w:val="left" w:leader="none" w:pos="595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-побуждать к самостоятельному выполнению  элементарных поручений (кормление птиц);</w:t>
            </w:r>
          </w:p>
          <w:p w:rsidR="00000000" w:rsidDel="00000000" w:rsidP="00000000" w:rsidRDefault="00000000" w:rsidRPr="00000000" w14:paraId="0000044D">
            <w:pPr>
              <w:widowControl w:val="0"/>
              <w:shd w:fill="ffffff" w:val="clear"/>
              <w:tabs>
                <w:tab w:val="left" w:leader="none" w:pos="5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воспитывать желание ухаживать за животными, прививать любовь к птицам.</w:t>
            </w:r>
          </w:p>
          <w:p w:rsidR="00000000" w:rsidDel="00000000" w:rsidP="00000000" w:rsidRDefault="00000000" w:rsidRPr="00000000" w14:paraId="0000044E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Подвижные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«Воробушки и кот». </w:t>
            </w:r>
          </w:p>
          <w:p w:rsidR="00000000" w:rsidDel="00000000" w:rsidP="00000000" w:rsidRDefault="00000000" w:rsidRPr="00000000" w14:paraId="00000450">
            <w:pPr>
              <w:widowControl w:val="0"/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widowControl w:val="0"/>
              <w:shd w:fill="ffffff" w:val="clear"/>
              <w:tabs>
                <w:tab w:val="left" w:leader="none" w:pos="5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продолжать учить мягко спрыгивать, сгибая ноги в коленях;</w:t>
            </w:r>
          </w:p>
          <w:p w:rsidR="00000000" w:rsidDel="00000000" w:rsidP="00000000" w:rsidRDefault="00000000" w:rsidRPr="00000000" w14:paraId="00000452">
            <w:pPr>
              <w:widowControl w:val="0"/>
              <w:shd w:fill="ffffff" w:val="clear"/>
              <w:tabs>
                <w:tab w:val="left" w:leader="none" w:pos="5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бегать, не задевая друг друга, увертываться от водящего;</w:t>
            </w:r>
          </w:p>
          <w:p w:rsidR="00000000" w:rsidDel="00000000" w:rsidP="00000000" w:rsidRDefault="00000000" w:rsidRPr="00000000" w14:paraId="00000453">
            <w:pPr>
              <w:widowControl w:val="0"/>
              <w:shd w:fill="ffffff" w:val="clear"/>
              <w:tabs>
                <w:tab w:val="left" w:leader="none" w:pos="595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быстро убегать, находить свое место;</w:t>
            </w:r>
          </w:p>
          <w:p w:rsidR="00000000" w:rsidDel="00000000" w:rsidP="00000000" w:rsidRDefault="00000000" w:rsidRPr="00000000" w14:paraId="00000454">
            <w:pPr>
              <w:widowControl w:val="0"/>
              <w:shd w:fill="ffffff" w:val="clear"/>
              <w:tabs>
                <w:tab w:val="left" w:leader="none" w:pos="62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быть осторожными, занимая место, не толкать товарища.</w:t>
            </w:r>
          </w:p>
          <w:p w:rsidR="00000000" w:rsidDel="00000000" w:rsidP="00000000" w:rsidRDefault="00000000" w:rsidRPr="00000000" w14:paraId="00000455">
            <w:pPr>
              <w:widowControl w:val="0"/>
              <w:shd w:fill="ffffff" w:val="clear"/>
              <w:tabs>
                <w:tab w:val="left" w:leader="none" w:pos="62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58">
            <w:pPr>
              <w:widowControl w:val="0"/>
              <w:shd w:fill="ffffff" w:val="clear"/>
              <w:ind w:firstLine="14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Наблюдение объектами:</w:t>
            </w:r>
          </w:p>
          <w:p w:rsidR="00000000" w:rsidDel="00000000" w:rsidP="00000000" w:rsidRDefault="00000000" w:rsidRPr="00000000" w14:paraId="00000459">
            <w:pPr>
              <w:widowControl w:val="0"/>
              <w:shd w:fill="ffffff" w:val="clear"/>
              <w:tabs>
                <w:tab w:val="left" w:leader="none" w:pos="45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птицами </w:t>
            </w:r>
          </w:p>
          <w:p w:rsidR="00000000" w:rsidDel="00000000" w:rsidP="00000000" w:rsidRDefault="00000000" w:rsidRPr="00000000" w14:paraId="0000045A">
            <w:pPr>
              <w:widowControl w:val="0"/>
              <w:shd w:fill="ffffff" w:val="clear"/>
              <w:tabs>
                <w:tab w:val="left" w:leader="none" w:pos="45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45B">
            <w:pPr>
              <w:widowControl w:val="0"/>
              <w:shd w:fill="ffffff" w:val="clear"/>
              <w:tabs>
                <w:tab w:val="left" w:leader="none" w:pos="45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продолжать наблюдение за птицами, их повадками;</w:t>
            </w:r>
          </w:p>
          <w:p w:rsidR="00000000" w:rsidDel="00000000" w:rsidP="00000000" w:rsidRDefault="00000000" w:rsidRPr="00000000" w14:paraId="0000045C">
            <w:pPr>
              <w:widowControl w:val="0"/>
              <w:shd w:fill="ffffff" w:val="clear"/>
              <w:tabs>
                <w:tab w:val="left" w:leader="none" w:pos="451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сравнить воробья и голубя.</w:t>
            </w:r>
          </w:p>
          <w:p w:rsidR="00000000" w:rsidDel="00000000" w:rsidP="00000000" w:rsidRDefault="00000000" w:rsidRPr="00000000" w14:paraId="0000045D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Сгребание снега лопатой, расчистка дорожки.</w:t>
            </w:r>
          </w:p>
          <w:p w:rsidR="00000000" w:rsidDel="00000000" w:rsidP="00000000" w:rsidRDefault="00000000" w:rsidRPr="00000000" w14:paraId="0000045F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Много снега, негде бегать. На дорожке тоже снег. Вот, ребята, вам лопаты, Поработаем для всех.</w:t>
            </w:r>
          </w:p>
          <w:p w:rsidR="00000000" w:rsidDel="00000000" w:rsidP="00000000" w:rsidRDefault="00000000" w:rsidRPr="00000000" w14:paraId="00000460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</w:t>
            </w:r>
          </w:p>
          <w:p w:rsidR="00000000" w:rsidDel="00000000" w:rsidP="00000000" w:rsidRDefault="00000000" w:rsidRPr="00000000" w14:paraId="00000461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учить действовать лопатками, сгребая снег в определенное место.</w:t>
            </w:r>
          </w:p>
          <w:p w:rsidR="00000000" w:rsidDel="00000000" w:rsidP="00000000" w:rsidRDefault="00000000" w:rsidRPr="00000000" w14:paraId="00000462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Подвижные игры: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«Волк и козлята».</w:t>
            </w:r>
          </w:p>
          <w:p w:rsidR="00000000" w:rsidDel="00000000" w:rsidP="00000000" w:rsidRDefault="00000000" w:rsidRPr="00000000" w14:paraId="00000463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Цели:  учить игровой деятельности со строгим  соблюдением правил;</w:t>
            </w:r>
          </w:p>
          <w:p w:rsidR="00000000" w:rsidDel="00000000" w:rsidP="00000000" w:rsidRDefault="00000000" w:rsidRPr="00000000" w14:paraId="00000464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ловкость, уверенность в себе;</w:t>
            </w:r>
          </w:p>
          <w:p w:rsidR="00000000" w:rsidDel="00000000" w:rsidP="00000000" w:rsidRDefault="00000000" w:rsidRPr="00000000" w14:paraId="00000465">
            <w:pPr>
              <w:widowControl w:val="0"/>
              <w:shd w:fill="ffffff" w:val="clear"/>
              <w:ind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воспитывать смелость.</w:t>
            </w:r>
          </w:p>
          <w:p w:rsidR="00000000" w:rsidDel="00000000" w:rsidP="00000000" w:rsidRDefault="00000000" w:rsidRPr="00000000" w14:paraId="00000466">
            <w:pPr>
              <w:widowControl w:val="0"/>
              <w:shd w:fill="ffffff" w:val="clear"/>
              <w:tabs>
                <w:tab w:val="left" w:leader="none" w:pos="624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218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47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</w:t>
            </w:r>
          </w:p>
          <w:p w:rsidR="00000000" w:rsidDel="00000000" w:rsidP="00000000" w:rsidRDefault="00000000" w:rsidRPr="00000000" w14:paraId="0000047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Фотоальбома «Мой домашний питомец»</w:t>
            </w:r>
          </w:p>
          <w:p w:rsidR="00000000" w:rsidDel="00000000" w:rsidP="00000000" w:rsidRDefault="00000000" w:rsidRPr="00000000" w14:paraId="0000047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– стенд «Кто у бабушки живёт?»</w:t>
            </w:r>
          </w:p>
          <w:p w:rsidR="00000000" w:rsidDel="00000000" w:rsidP="00000000" w:rsidRDefault="00000000" w:rsidRPr="00000000" w14:paraId="0000047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– стенд «Моя семья»</w:t>
            </w:r>
          </w:p>
          <w:p w:rsidR="00000000" w:rsidDel="00000000" w:rsidP="00000000" w:rsidRDefault="00000000" w:rsidRPr="00000000" w14:paraId="0000048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</w:t>
            </w:r>
          </w:p>
          <w:p w:rsidR="00000000" w:rsidDel="00000000" w:rsidP="00000000" w:rsidRDefault="00000000" w:rsidRPr="00000000" w14:paraId="0000048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фотоальбома «Мамины помощники» </w:t>
            </w:r>
          </w:p>
          <w:p w:rsidR="00000000" w:rsidDel="00000000" w:rsidP="00000000" w:rsidRDefault="00000000" w:rsidRPr="00000000" w14:paraId="0000048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Развлечение «День матери»</w:t>
            </w:r>
          </w:p>
          <w:p w:rsidR="00000000" w:rsidDel="00000000" w:rsidP="00000000" w:rsidRDefault="00000000" w:rsidRPr="00000000" w14:paraId="0000048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F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qFormat w:val="1"/>
    <w:rPr>
      <w:rFonts w:eastAsia="Calibri" w:asciiTheme="minorHAnsi" w:cstheme="minorBidi" w:hAnsiTheme="minorHAnsi"/>
      <w:spacing w:val="20"/>
      <w:sz w:val="28"/>
      <w:szCs w:val="24"/>
    </w:rPr>
  </w:style>
  <w:style w:type="paragraph" w:styleId="1">
    <w:name w:val="heading 1"/>
    <w:next w:val="a"/>
    <w:link w:val="10"/>
    <w:uiPriority w:val="9"/>
    <w:qFormat w:val="1"/>
    <w:pPr>
      <w:keepNext w:val="1"/>
      <w:spacing w:after="60" w:before="240" w:line="276" w:lineRule="auto"/>
      <w:outlineLvl w:val="0"/>
    </w:pPr>
    <w:rPr>
      <w:rFonts w:ascii="Cambria" w:cs="Calibri" w:eastAsia="Times New Roman" w:hAnsi="Cambria"/>
      <w:b w:val="1"/>
      <w:bCs w:val="1"/>
      <w:kern w:val="32"/>
      <w:sz w:val="32"/>
      <w:szCs w:val="32"/>
      <w:lang w:eastAsia="en-US"/>
    </w:rPr>
  </w:style>
  <w:style w:type="paragraph" w:styleId="2">
    <w:name w:val="heading 2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rFonts w:ascii="Calibri" w:cs="Calibri" w:eastAsia="Calibri" w:hAnsi="Calibri"/>
      <w:b w:val="1"/>
      <w:sz w:val="36"/>
      <w:szCs w:val="36"/>
    </w:rPr>
  </w:style>
  <w:style w:type="paragraph" w:styleId="3">
    <w:name w:val="heading 3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rFonts w:ascii="Calibri" w:cs="Calibri" w:eastAsia="Calibri" w:hAnsi="Calibri"/>
      <w:b w:val="1"/>
      <w:sz w:val="28"/>
      <w:szCs w:val="28"/>
    </w:rPr>
  </w:style>
  <w:style w:type="paragraph" w:styleId="4">
    <w:name w:val="heading 4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rFonts w:ascii="Calibri" w:cs="Calibri" w:eastAsia="Calibri" w:hAnsi="Calibri"/>
      <w:b w:val="1"/>
      <w:sz w:val="24"/>
      <w:szCs w:val="28"/>
    </w:rPr>
  </w:style>
  <w:style w:type="paragraph" w:styleId="5">
    <w:name w:val="heading 5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rFonts w:ascii="Calibri" w:cs="Calibri" w:eastAsia="Calibri" w:hAnsi="Calibri"/>
      <w:b w:val="1"/>
      <w:sz w:val="22"/>
      <w:szCs w:val="22"/>
    </w:rPr>
  </w:style>
  <w:style w:type="paragraph" w:styleId="6">
    <w:name w:val="heading 6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rFonts w:ascii="Calibri" w:cs="Calibri" w:eastAsia="Calibri" w:hAnsi="Calibri"/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annotation reference"/>
    <w:basedOn w:val="a0"/>
    <w:uiPriority w:val="99"/>
    <w:semiHidden w:val="1"/>
    <w:unhideWhenUsed w:val="1"/>
    <w:qFormat w:val="1"/>
    <w:rPr>
      <w:sz w:val="16"/>
      <w:szCs w:val="16"/>
    </w:rPr>
  </w:style>
  <w:style w:type="character" w:styleId="a4">
    <w:name w:val="Strong"/>
    <w:basedOn w:val="a0"/>
    <w:uiPriority w:val="22"/>
    <w:qFormat w:val="1"/>
    <w:rPr>
      <w:b w:val="1"/>
      <w:bCs w:val="1"/>
    </w:rPr>
  </w:style>
  <w:style w:type="paragraph" w:styleId="a5">
    <w:name w:val="annotation text"/>
    <w:basedOn w:val="a"/>
    <w:link w:val="a6"/>
    <w:uiPriority w:val="99"/>
    <w:semiHidden w:val="1"/>
    <w:unhideWhenUsed w:val="1"/>
    <w:qFormat w:val="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 w:val="1"/>
    <w:unhideWhenUsed w:val="1"/>
    <w:qFormat w:val="1"/>
    <w:rPr>
      <w:b w:val="1"/>
      <w:bCs w:val="1"/>
    </w:rPr>
  </w:style>
  <w:style w:type="paragraph" w:styleId="a9">
    <w:name w:val="Title"/>
    <w:next w:val="a"/>
    <w:uiPriority w:val="10"/>
    <w:qFormat w:val="1"/>
    <w:pPr>
      <w:keepNext w:val="1"/>
      <w:keepLines w:val="1"/>
      <w:spacing w:after="120" w:before="480"/>
    </w:pPr>
    <w:rPr>
      <w:rFonts w:ascii="Calibri" w:cs="Calibri" w:eastAsia="Calibri" w:hAnsi="Calibri"/>
      <w:b w:val="1"/>
      <w:sz w:val="72"/>
      <w:szCs w:val="72"/>
    </w:rPr>
  </w:style>
  <w:style w:type="paragraph" w:styleId="aa">
    <w:name w:val="Normal (Web)"/>
    <w:basedOn w:val="a"/>
    <w:uiPriority w:val="99"/>
    <w:unhideWhenUsed w:val="1"/>
    <w:qFormat w:val="1"/>
    <w:pPr>
      <w:spacing w:after="100" w:afterAutospacing="1" w:before="100" w:beforeAutospacing="1"/>
    </w:pPr>
    <w:rPr>
      <w:rFonts w:eastAsia="Times New Roman"/>
      <w:spacing w:val="0"/>
      <w:sz w:val="24"/>
    </w:rPr>
  </w:style>
  <w:style w:type="paragraph" w:styleId="ab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c">
    <w:name w:val="Table Grid"/>
    <w:basedOn w:val="a1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6" w:customStyle="1">
    <w:name w:val="h6"/>
    <w:basedOn w:val="a"/>
    <w:qFormat w:val="1"/>
    <w:pPr>
      <w:spacing w:after="100" w:afterAutospacing="1" w:before="100" w:beforeAutospacing="1"/>
    </w:pPr>
    <w:rPr>
      <w:rFonts w:eastAsia="Times New Roman"/>
      <w:spacing w:val="0"/>
      <w:sz w:val="24"/>
    </w:rPr>
  </w:style>
  <w:style w:type="character" w:styleId="fontstyle216" w:customStyle="1">
    <w:name w:val="fontstyle216"/>
    <w:basedOn w:val="a0"/>
    <w:qFormat w:val="1"/>
  </w:style>
  <w:style w:type="character" w:styleId="c0" w:customStyle="1">
    <w:name w:val="c0"/>
    <w:basedOn w:val="a0"/>
    <w:qFormat w:val="1"/>
  </w:style>
  <w:style w:type="character" w:styleId="c4" w:customStyle="1">
    <w:name w:val="c4"/>
    <w:basedOn w:val="a0"/>
    <w:qFormat w:val="1"/>
  </w:style>
  <w:style w:type="paragraph" w:styleId="c1" w:customStyle="1">
    <w:name w:val="c1"/>
    <w:basedOn w:val="a"/>
    <w:qFormat w:val="1"/>
    <w:pPr>
      <w:spacing w:after="100" w:afterAutospacing="1" w:before="100" w:beforeAutospacing="1"/>
    </w:pPr>
    <w:rPr>
      <w:rFonts w:eastAsia="Times New Roman"/>
      <w:spacing w:val="0"/>
      <w:sz w:val="24"/>
    </w:rPr>
  </w:style>
  <w:style w:type="character" w:styleId="c3" w:customStyle="1">
    <w:name w:val="c3"/>
    <w:basedOn w:val="a0"/>
    <w:qFormat w:val="1"/>
  </w:style>
  <w:style w:type="character" w:styleId="c2" w:customStyle="1">
    <w:name w:val="c2"/>
    <w:basedOn w:val="a0"/>
    <w:qFormat w:val="1"/>
  </w:style>
  <w:style w:type="character" w:styleId="30" w:customStyle="1">
    <w:name w:val="3"/>
    <w:basedOn w:val="a0"/>
    <w:qFormat w:val="1"/>
  </w:style>
  <w:style w:type="character" w:styleId="c6" w:customStyle="1">
    <w:name w:val="c6"/>
    <w:basedOn w:val="a0"/>
    <w:qFormat w:val="1"/>
  </w:style>
  <w:style w:type="character" w:styleId="10" w:customStyle="1">
    <w:name w:val="Заголовок 1 Знак"/>
    <w:basedOn w:val="a0"/>
    <w:link w:val="1"/>
    <w:qFormat w:val="1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paragraph" w:styleId="ParagraphStyle" w:customStyle="1">
    <w:name w:val="Paragraph Style"/>
    <w:qFormat w:val="1"/>
    <w:pPr>
      <w:widowControl w:val="0"/>
      <w:autoSpaceDE w:val="0"/>
      <w:autoSpaceDN w:val="0"/>
      <w:adjustRightInd w:val="0"/>
    </w:pPr>
    <w:rPr>
      <w:rFonts w:ascii="Arial" w:cs="Arial" w:hAnsi="Arial" w:eastAsiaTheme="minorEastAsia"/>
      <w:sz w:val="24"/>
      <w:szCs w:val="24"/>
      <w:lang w:val="zh-CN"/>
    </w:rPr>
  </w:style>
  <w:style w:type="character" w:styleId="ad" w:customStyle="1">
    <w:name w:val="Основной текст_"/>
    <w:basedOn w:val="a0"/>
    <w:link w:val="20"/>
    <w:qFormat w:val="1"/>
    <w:rPr>
      <w:rFonts w:ascii="Times New Roman" w:cs="Times New Roman" w:eastAsia="Times New Roman" w:hAnsi="Times New Roman"/>
      <w:sz w:val="26"/>
      <w:szCs w:val="26"/>
      <w:shd w:color="auto" w:fill="ffffff" w:val="clear"/>
    </w:rPr>
  </w:style>
  <w:style w:type="paragraph" w:styleId="20" w:customStyle="1">
    <w:name w:val="Основной текст2"/>
    <w:basedOn w:val="a"/>
    <w:link w:val="ad"/>
    <w:qFormat w:val="1"/>
    <w:pPr>
      <w:widowControl w:val="0"/>
      <w:shd w:color="auto" w:fill="ffffff" w:val="clear"/>
      <w:spacing w:after="240" w:before="360" w:line="322" w:lineRule="exact"/>
      <w:ind w:hanging="360"/>
      <w:jc w:val="both"/>
    </w:pPr>
    <w:rPr>
      <w:rFonts w:eastAsia="Times New Roman"/>
      <w:spacing w:val="0"/>
      <w:sz w:val="26"/>
      <w:szCs w:val="26"/>
      <w:lang w:eastAsia="en-US"/>
    </w:rPr>
  </w:style>
  <w:style w:type="character" w:styleId="11pt0pt" w:customStyle="1">
    <w:name w:val="Основной текст + 11 pt;Интервал 0 pt"/>
    <w:basedOn w:val="ad"/>
    <w:qFormat w:val="1"/>
    <w:rPr>
      <w:rFonts w:ascii="Times New Roman" w:cs="Times New Roman" w:eastAsia="Times New Roman" w:hAnsi="Times New Roman"/>
      <w:color w:val="000000"/>
      <w:spacing w:val="6"/>
      <w:w w:val="100"/>
      <w:position w:val="0"/>
      <w:sz w:val="22"/>
      <w:szCs w:val="22"/>
      <w:shd w:color="auto" w:fill="ffffff" w:val="clear"/>
      <w:lang w:val="ru-RU"/>
    </w:rPr>
  </w:style>
  <w:style w:type="character" w:styleId="12pt0pt" w:customStyle="1">
    <w:name w:val="Основной текст + 12 pt;Полужирный;Интервал 0 pt"/>
    <w:basedOn w:val="ad"/>
    <w:qFormat w:val="1"/>
    <w:rPr>
      <w:rFonts w:ascii="Times New Roman" w:cs="Times New Roman" w:eastAsia="Times New Roman" w:hAnsi="Times New Roman"/>
      <w:b w:val="1"/>
      <w:bCs w:val="1"/>
      <w:color w:val="000000"/>
      <w:spacing w:val="1"/>
      <w:w w:val="100"/>
      <w:position w:val="0"/>
      <w:sz w:val="24"/>
      <w:szCs w:val="24"/>
      <w:shd w:color="auto" w:fill="ffffff" w:val="clear"/>
      <w:lang w:val="ru-RU"/>
    </w:rPr>
  </w:style>
  <w:style w:type="paragraph" w:styleId="stx" w:customStyle="1">
    <w:name w:val="stx"/>
    <w:basedOn w:val="a"/>
    <w:qFormat w:val="1"/>
    <w:pPr>
      <w:spacing w:after="100" w:afterAutospacing="1" w:before="100" w:beforeAutospacing="1"/>
    </w:pPr>
    <w:rPr>
      <w:rFonts w:eastAsia="Times New Roman"/>
      <w:spacing w:val="0"/>
      <w:sz w:val="24"/>
    </w:rPr>
  </w:style>
  <w:style w:type="character" w:styleId="c8" w:customStyle="1">
    <w:name w:val="c8"/>
    <w:basedOn w:val="a0"/>
    <w:qFormat w:val="1"/>
  </w:style>
  <w:style w:type="paragraph" w:styleId="c21" w:customStyle="1">
    <w:name w:val="c21"/>
    <w:basedOn w:val="a"/>
    <w:qFormat w:val="1"/>
    <w:pPr>
      <w:spacing w:after="100" w:afterAutospacing="1" w:before="100" w:beforeAutospacing="1"/>
    </w:pPr>
    <w:rPr>
      <w:rFonts w:eastAsia="Times New Roman"/>
      <w:spacing w:val="0"/>
      <w:sz w:val="24"/>
    </w:rPr>
  </w:style>
  <w:style w:type="character" w:styleId="c22" w:customStyle="1">
    <w:name w:val="c22"/>
    <w:basedOn w:val="a0"/>
    <w:qFormat w:val="1"/>
  </w:style>
  <w:style w:type="character" w:styleId="c9" w:customStyle="1">
    <w:name w:val="c9"/>
    <w:basedOn w:val="a0"/>
    <w:qFormat w:val="1"/>
  </w:style>
  <w:style w:type="paragraph" w:styleId="31" w:customStyle="1">
    <w:name w:val="Основной текст3"/>
    <w:basedOn w:val="a"/>
    <w:qFormat w:val="1"/>
    <w:pPr>
      <w:widowControl w:val="0"/>
      <w:shd w:color="auto" w:fill="ffffff" w:val="clear"/>
      <w:spacing w:after="420" w:line="0" w:lineRule="atLeast"/>
      <w:ind w:hanging="380"/>
    </w:pPr>
    <w:rPr>
      <w:rFonts w:eastAsia="Times New Roman"/>
      <w:color w:val="000000"/>
      <w:spacing w:val="2"/>
      <w:sz w:val="26"/>
      <w:szCs w:val="26"/>
    </w:rPr>
  </w:style>
  <w:style w:type="character" w:styleId="c5" w:customStyle="1">
    <w:name w:val="c5"/>
    <w:basedOn w:val="a0"/>
    <w:qFormat w:val="1"/>
  </w:style>
  <w:style w:type="character" w:styleId="21" w:customStyle="1">
    <w:name w:val="Основной текст (2)"/>
    <w:basedOn w:val="a0"/>
    <w:qFormat w:val="1"/>
    <w:rPr>
      <w:rFonts w:ascii="Times New Roman" w:cs="Times New Roman" w:eastAsia="Times New Roman" w:hAnsi="Times New Roman"/>
      <w:i w:val="1"/>
      <w:iCs w:val="1"/>
      <w:color w:val="000000"/>
      <w:spacing w:val="2"/>
      <w:w w:val="100"/>
      <w:position w:val="0"/>
      <w:sz w:val="26"/>
      <w:szCs w:val="26"/>
      <w:u w:val="single"/>
      <w:lang w:val="ru-RU"/>
    </w:rPr>
  </w:style>
  <w:style w:type="character" w:styleId="11" w:customStyle="1">
    <w:name w:val="Основной текст1"/>
    <w:basedOn w:val="ad"/>
    <w:qFormat w:val="1"/>
    <w:rPr>
      <w:rFonts w:ascii="Times New Roman" w:cs="Times New Roman" w:eastAsia="Times New Roman" w:hAnsi="Times New Roman"/>
      <w:color w:val="000000"/>
      <w:spacing w:val="2"/>
      <w:w w:val="100"/>
      <w:position w:val="0"/>
      <w:sz w:val="26"/>
      <w:szCs w:val="26"/>
      <w:u w:val="single"/>
      <w:shd w:color="auto" w:fill="ffffff" w:val="clear"/>
      <w:lang w:val="ru-RU"/>
    </w:rPr>
  </w:style>
  <w:style w:type="character" w:styleId="95pt0pt" w:customStyle="1">
    <w:name w:val="Основной текст + 9;5 pt;Полужирный;Интервал 0 pt"/>
    <w:basedOn w:val="ad"/>
    <w:qFormat w:val="1"/>
    <w:rPr>
      <w:rFonts w:ascii="Times New Roman" w:cs="Times New Roman" w:eastAsia="Times New Roman" w:hAnsi="Times New Roman"/>
      <w:b w:val="1"/>
      <w:bCs w:val="1"/>
      <w:color w:val="000000"/>
      <w:spacing w:val="-5"/>
      <w:w w:val="100"/>
      <w:position w:val="0"/>
      <w:sz w:val="19"/>
      <w:szCs w:val="19"/>
      <w:u w:val="none"/>
      <w:shd w:color="auto" w:fill="ffffff" w:val="clear"/>
      <w:lang w:val="ru-RU"/>
    </w:rPr>
  </w:style>
  <w:style w:type="table" w:styleId="Style50" w:customStyle="1">
    <w:name w:val="_Style 50"/>
    <w:basedOn w:val="TableNormal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a6" w:customStyle="1">
    <w:name w:val="Текст примечания Знак"/>
    <w:basedOn w:val="a0"/>
    <w:link w:val="a5"/>
    <w:uiPriority w:val="99"/>
    <w:semiHidden w:val="1"/>
    <w:rPr>
      <w:rFonts w:eastAsia="Calibri"/>
      <w:spacing w:val="20"/>
      <w:sz w:val="20"/>
      <w:szCs w:val="20"/>
    </w:rPr>
  </w:style>
  <w:style w:type="character" w:styleId="a8" w:customStyle="1">
    <w:name w:val="Тема примечания Знак"/>
    <w:basedOn w:val="a6"/>
    <w:link w:val="a7"/>
    <w:uiPriority w:val="99"/>
    <w:semiHidden w:val="1"/>
    <w:qFormat w:val="1"/>
    <w:rPr>
      <w:rFonts w:eastAsia="Calibri"/>
      <w:b w:val="1"/>
      <w:bCs w:val="1"/>
      <w:spacing w:val="20"/>
      <w:sz w:val="20"/>
      <w:szCs w:val="20"/>
    </w:rPr>
  </w:style>
  <w:style w:type="table" w:styleId="Style56" w:customStyle="1">
    <w:name w:val="_Style 56"/>
    <w:basedOn w:val="TableNormal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58" w:customStyle="1">
    <w:name w:val="_Style 58"/>
    <w:basedOn w:val="TableNormal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15" w:customStyle="1">
    <w:name w:val="_Style 15"/>
    <w:basedOn w:val="TableNormal"/>
    <w:qFormat w:val="1"/>
    <w:rPr>
      <w:rFonts w:ascii="Calibri" w:cs="Calibri" w:eastAsia="Calibri" w:hAnsi="Calibri"/>
    </w:rPr>
    <w:tblPr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Style26" w:customStyle="1">
    <w:name w:val="_Style 26"/>
    <w:basedOn w:val="TableNormal"/>
    <w:qFormat w:val="1"/>
    <w:rPr>
      <w:rFonts w:ascii="Calibri" w:cs="Calibri" w:eastAsia="Calibri" w:hAnsi="Calibri"/>
    </w:rPr>
    <w:tblPr>
      <w:tblCellMar>
        <w:left w:w="115.0" w:type="dxa"/>
        <w:right w:w="115.0" w:type="dxa"/>
      </w:tblCellMar>
    </w:tblPr>
  </w:style>
  <w:style w:type="table" w:styleId="Style17" w:customStyle="1">
    <w:name w:val="_Style 17"/>
    <w:basedOn w:val="TableNormal"/>
    <w:qFormat w:val="1"/>
    <w:rPr>
      <w:rFonts w:ascii="Calibri" w:cs="Calibri" w:eastAsia="Calibri" w:hAnsi="Calibri"/>
    </w:rPr>
    <w:tblPr>
      <w:tblCellMar>
        <w:left w:w="115.0" w:type="dxa"/>
        <w:right w:w="115.0" w:type="dxa"/>
      </w:tblCellMar>
    </w:tblPr>
  </w:style>
  <w:style w:type="paragraph" w:styleId="12" w:customStyle="1">
    <w:name w:val="Обычный1"/>
    <w:qFormat w:val="1"/>
    <w:pPr>
      <w:jc w:val="both"/>
    </w:pPr>
    <w:rPr>
      <w:rFonts w:asciiTheme="minorHAnsi" w:cstheme="minorBidi" w:eastAsiaTheme="minorEastAsia" w:hAnsiTheme="minorHAnsi"/>
      <w:sz w:val="24"/>
      <w:szCs w:val="24"/>
    </w:rPr>
  </w:style>
  <w:style w:type="table" w:styleId="Style62" w:customStyle="1">
    <w:name w:val="_Style 62"/>
    <w:basedOn w:val="TableNormal"/>
    <w:qFormat w:val="1"/>
    <w:rPr>
      <w:rFonts w:ascii="Calibri" w:cs="Calibri" w:eastAsia="Calibri" w:hAnsi="Calibri"/>
    </w:rPr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63" w:customStyle="1">
    <w:name w:val="_Style 63"/>
    <w:basedOn w:val="TableNormal"/>
    <w:qFormat w:val="1"/>
    <w:rPr>
      <w:rFonts w:ascii="Calibri" w:cs="Calibri" w:eastAsia="Calibri" w:hAnsi="Calibri"/>
    </w:rPr>
    <w:tblPr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ae">
    <w:name w:val="List Paragraph"/>
    <w:basedOn w:val="a"/>
    <w:uiPriority w:val="34"/>
    <w:qFormat w:val="1"/>
    <w:pPr>
      <w:ind w:left="720"/>
      <w:contextualSpacing w:val="1"/>
    </w:pPr>
  </w:style>
  <w:style w:type="table" w:styleId="Style74" w:customStyle="1">
    <w:name w:val="_Style 74"/>
    <w:basedOn w:val="TableNormal"/>
    <w:rPr>
      <w:rFonts w:ascii="Calibri" w:cs="Calibri" w:eastAsia="Calibri" w:hAnsi="Calibri"/>
    </w:rPr>
    <w:tblPr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Style76" w:customStyle="1">
    <w:name w:val="_Style 76"/>
    <w:rPr>
      <w:rFonts w:ascii="Calibri" w:cs="Calibri" w:eastAsia="Calibri" w:hAnsi="Calibri"/>
    </w:rPr>
    <w:tblPr>
      <w:tblCellMar>
        <w:top w:w="15.0" w:type="dxa"/>
        <w:left w:w="115.0" w:type="dxa"/>
        <w:bottom w:w="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4B1yuI+xWdS15Odo0sI6QTnNUQ==">CgMxLjAyCGguZ2pkZ3hzOAByITFPcGxNcGhyb2lxdWVhV01zUEdmVmFoZkJvOGVtYlZNZg==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2023-11-24T17:11:00Z</dcterms:created>
  <dc:creator>Radzhab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BB7D1A10634E4CD9B88C06236C648948_13</vt:lpwstr>
  </property>
</Properties>
</file>